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CCB740" w14:textId="77777777" w:rsidR="001C3CC1" w:rsidRPr="008A02C5" w:rsidRDefault="001C3CC1" w:rsidP="00B22F67">
      <w:pPr>
        <w:spacing w:line="240" w:lineRule="auto"/>
        <w:jc w:val="center"/>
        <w:rPr>
          <w:rFonts w:ascii="仿宋" w:eastAsia="仿宋" w:hAnsi="仿宋"/>
          <w:sz w:val="32"/>
          <w:szCs w:val="32"/>
        </w:rPr>
      </w:pPr>
    </w:p>
    <w:p w14:paraId="4336952E" w14:textId="1CD2453E" w:rsidR="001C3CC1" w:rsidRPr="008A02C5" w:rsidRDefault="00B22F67" w:rsidP="00B22F67">
      <w:pPr>
        <w:spacing w:line="240" w:lineRule="auto"/>
        <w:jc w:val="center"/>
        <w:rPr>
          <w:rFonts w:ascii="方正小标宋简体" w:eastAsia="方正小标宋简体" w:hAnsi="仿宋"/>
          <w:sz w:val="44"/>
          <w:szCs w:val="44"/>
        </w:rPr>
      </w:pPr>
      <w:r>
        <w:rPr>
          <w:rFonts w:ascii="方正小标宋简体" w:eastAsia="方正小标宋简体" w:hAnsi="仿宋" w:hint="eastAsia"/>
          <w:sz w:val="44"/>
          <w:szCs w:val="44"/>
        </w:rPr>
        <w:t>主管</w:t>
      </w:r>
      <w:r>
        <w:rPr>
          <w:rFonts w:ascii="方正小标宋简体" w:eastAsia="方正小标宋简体" w:hAnsi="仿宋"/>
          <w:sz w:val="44"/>
          <w:szCs w:val="44"/>
        </w:rPr>
        <w:t>单位</w:t>
      </w:r>
      <w:r w:rsidR="00EB6D17">
        <w:rPr>
          <w:rFonts w:ascii="方正小标宋简体" w:eastAsia="方正小标宋简体" w:hAnsi="仿宋" w:hint="eastAsia"/>
          <w:sz w:val="44"/>
          <w:szCs w:val="44"/>
        </w:rPr>
        <w:t>用户</w:t>
      </w:r>
      <w:proofErr w:type="gramStart"/>
      <w:r w:rsidR="001C3CC1" w:rsidRPr="008A02C5">
        <w:rPr>
          <w:rFonts w:ascii="方正小标宋简体" w:eastAsia="方正小标宋简体" w:hAnsi="仿宋" w:hint="eastAsia"/>
          <w:sz w:val="44"/>
          <w:szCs w:val="44"/>
        </w:rPr>
        <w:t>端操作</w:t>
      </w:r>
      <w:proofErr w:type="gramEnd"/>
      <w:r w:rsidR="001C3CC1" w:rsidRPr="008A02C5">
        <w:rPr>
          <w:rFonts w:ascii="方正小标宋简体" w:eastAsia="方正小标宋简体" w:hAnsi="仿宋" w:hint="eastAsia"/>
          <w:sz w:val="44"/>
          <w:szCs w:val="44"/>
        </w:rPr>
        <w:t>说明</w:t>
      </w:r>
    </w:p>
    <w:p w14:paraId="1D2A0CB7" w14:textId="0F3C13F2" w:rsidR="001C3CC1" w:rsidRPr="008A02C5" w:rsidRDefault="001C3CC1" w:rsidP="00B22F67">
      <w:pPr>
        <w:spacing w:line="240" w:lineRule="auto"/>
        <w:rPr>
          <w:rFonts w:ascii="仿宋" w:eastAsia="仿宋" w:hAnsi="仿宋"/>
          <w:sz w:val="32"/>
          <w:szCs w:val="32"/>
        </w:rPr>
      </w:pPr>
      <w:r w:rsidRPr="008A02C5">
        <w:rPr>
          <w:rFonts w:ascii="仿宋" w:eastAsia="仿宋" w:hAnsi="仿宋" w:hint="eastAsia"/>
          <w:sz w:val="32"/>
          <w:szCs w:val="32"/>
        </w:rPr>
        <w:t xml:space="preserve">    通过“机关赋码和事业单位登记管理</w:t>
      </w:r>
      <w:r w:rsidR="002F5E62">
        <w:rPr>
          <w:rFonts w:ascii="仿宋" w:eastAsia="仿宋" w:hAnsi="仿宋" w:hint="eastAsia"/>
          <w:sz w:val="32"/>
          <w:szCs w:val="32"/>
        </w:rPr>
        <w:t>平台</w:t>
      </w:r>
      <w:r w:rsidRPr="008A02C5">
        <w:rPr>
          <w:rFonts w:ascii="仿宋" w:eastAsia="仿宋" w:hAnsi="仿宋" w:hint="eastAsia"/>
          <w:sz w:val="32"/>
          <w:szCs w:val="32"/>
        </w:rPr>
        <w:t>”，建设完善</w:t>
      </w:r>
      <w:r w:rsidR="00B22F67">
        <w:rPr>
          <w:rFonts w:ascii="仿宋" w:eastAsia="仿宋" w:hAnsi="仿宋" w:hint="eastAsia"/>
          <w:sz w:val="32"/>
          <w:szCs w:val="32"/>
        </w:rPr>
        <w:t>主管单位</w:t>
      </w:r>
      <w:r w:rsidR="00B22F67">
        <w:rPr>
          <w:rFonts w:ascii="仿宋" w:eastAsia="仿宋" w:hAnsi="仿宋"/>
          <w:sz w:val="32"/>
          <w:szCs w:val="32"/>
        </w:rPr>
        <w:t>系统</w:t>
      </w:r>
      <w:r w:rsidR="00B22F67">
        <w:rPr>
          <w:rFonts w:ascii="仿宋" w:eastAsia="仿宋" w:hAnsi="仿宋" w:hint="eastAsia"/>
          <w:sz w:val="32"/>
          <w:szCs w:val="32"/>
        </w:rPr>
        <w:t>，现将</w:t>
      </w:r>
      <w:r w:rsidRPr="008A02C5">
        <w:rPr>
          <w:rFonts w:ascii="仿宋" w:eastAsia="仿宋" w:hAnsi="仿宋" w:hint="eastAsia"/>
          <w:sz w:val="32"/>
          <w:szCs w:val="32"/>
        </w:rPr>
        <w:t>操作说明发布如下。</w:t>
      </w:r>
    </w:p>
    <w:p w14:paraId="463A5791" w14:textId="7241E2C8" w:rsidR="001C3CC1" w:rsidRPr="008A02C5" w:rsidRDefault="00B22F67" w:rsidP="00B22F67">
      <w:pPr>
        <w:pStyle w:val="1"/>
        <w:spacing w:line="240" w:lineRule="auto"/>
        <w:rPr>
          <w:rFonts w:ascii="黑体" w:eastAsia="黑体" w:hAnsi="黑体"/>
          <w:color w:val="auto"/>
        </w:rPr>
      </w:pPr>
      <w:r>
        <w:rPr>
          <w:rFonts w:ascii="黑体" w:eastAsia="黑体" w:hAnsi="黑体" w:hint="eastAsia"/>
          <w:color w:val="auto"/>
        </w:rPr>
        <w:t>一、主管</w:t>
      </w:r>
      <w:r w:rsidR="001C3CC1" w:rsidRPr="008A02C5">
        <w:rPr>
          <w:rFonts w:ascii="黑体" w:eastAsia="黑体" w:hAnsi="黑体" w:hint="eastAsia"/>
          <w:color w:val="auto"/>
        </w:rPr>
        <w:t>用户</w:t>
      </w:r>
      <w:proofErr w:type="gramStart"/>
      <w:r w:rsidR="001C3CC1" w:rsidRPr="008A02C5">
        <w:rPr>
          <w:rFonts w:ascii="黑体" w:eastAsia="黑体" w:hAnsi="黑体" w:hint="eastAsia"/>
          <w:color w:val="auto"/>
        </w:rPr>
        <w:t>端操作</w:t>
      </w:r>
      <w:proofErr w:type="gramEnd"/>
      <w:r w:rsidR="001C3CC1" w:rsidRPr="008A02C5">
        <w:rPr>
          <w:rFonts w:ascii="黑体" w:eastAsia="黑体" w:hAnsi="黑体" w:hint="eastAsia"/>
          <w:color w:val="auto"/>
        </w:rPr>
        <w:t>入口</w:t>
      </w:r>
    </w:p>
    <w:p w14:paraId="60117C51" w14:textId="62DD6DB4" w:rsidR="001C3CC1" w:rsidRDefault="001C3CC1" w:rsidP="00B22F67">
      <w:pPr>
        <w:spacing w:line="240" w:lineRule="auto"/>
        <w:ind w:firstLine="645"/>
        <w:rPr>
          <w:rFonts w:ascii="仿宋" w:eastAsia="仿宋" w:hAnsi="仿宋"/>
          <w:sz w:val="32"/>
          <w:szCs w:val="32"/>
        </w:rPr>
      </w:pPr>
      <w:r w:rsidRPr="008A02C5">
        <w:rPr>
          <w:rFonts w:ascii="仿宋" w:eastAsia="仿宋" w:hAnsi="仿宋" w:hint="eastAsia"/>
          <w:sz w:val="32"/>
          <w:szCs w:val="32"/>
        </w:rPr>
        <w:t>1.打开浏览器，使用百度搜索“机关赋码和事业单位登记</w:t>
      </w:r>
      <w:r w:rsidR="002F5E62">
        <w:rPr>
          <w:rFonts w:ascii="仿宋" w:eastAsia="仿宋" w:hAnsi="仿宋" w:hint="eastAsia"/>
          <w:sz w:val="32"/>
          <w:szCs w:val="32"/>
        </w:rPr>
        <w:t>管理平台</w:t>
      </w:r>
      <w:r w:rsidRPr="008A02C5">
        <w:rPr>
          <w:rFonts w:ascii="仿宋" w:eastAsia="仿宋" w:hAnsi="仿宋" w:hint="eastAsia"/>
          <w:sz w:val="32"/>
          <w:szCs w:val="32"/>
        </w:rPr>
        <w:t>”，点击第一个结果进入“机关赋码和事业单位登记</w:t>
      </w:r>
      <w:r w:rsidR="002F5E62">
        <w:rPr>
          <w:rFonts w:ascii="仿宋" w:eastAsia="仿宋" w:hAnsi="仿宋" w:hint="eastAsia"/>
          <w:sz w:val="32"/>
          <w:szCs w:val="32"/>
        </w:rPr>
        <w:t>管理平台</w:t>
      </w:r>
      <w:r w:rsidRPr="008A02C5">
        <w:rPr>
          <w:rFonts w:ascii="仿宋" w:eastAsia="仿宋" w:hAnsi="仿宋" w:hint="eastAsia"/>
          <w:sz w:val="32"/>
          <w:szCs w:val="32"/>
        </w:rPr>
        <w:t>”；或者在浏览器地址栏直接输入</w:t>
      </w:r>
      <w:bookmarkStart w:id="0" w:name="_GoBack"/>
      <w:bookmarkEnd w:id="0"/>
      <w:r w:rsidRPr="008A02C5">
        <w:rPr>
          <w:rFonts w:ascii="仿宋" w:eastAsia="仿宋" w:hAnsi="仿宋" w:hint="eastAsia"/>
          <w:sz w:val="32"/>
          <w:szCs w:val="32"/>
        </w:rPr>
        <w:t>“h</w:t>
      </w:r>
      <w:r w:rsidRPr="008A02C5">
        <w:rPr>
          <w:rFonts w:ascii="仿宋" w:eastAsia="仿宋" w:hAnsi="仿宋"/>
          <w:sz w:val="32"/>
          <w:szCs w:val="32"/>
        </w:rPr>
        <w:t>ttp://gjsy.gov.cn</w:t>
      </w:r>
      <w:r w:rsidRPr="008A02C5">
        <w:rPr>
          <w:rFonts w:ascii="仿宋" w:eastAsia="仿宋" w:hAnsi="仿宋" w:hint="eastAsia"/>
          <w:sz w:val="32"/>
          <w:szCs w:val="32"/>
        </w:rPr>
        <w:t>”</w:t>
      </w:r>
      <w:r w:rsidR="00BA59E3" w:rsidRPr="00BA59E3">
        <w:rPr>
          <w:rFonts w:ascii="仿宋" w:eastAsia="仿宋" w:hAnsi="仿宋" w:hint="eastAsia"/>
          <w:sz w:val="32"/>
          <w:szCs w:val="32"/>
        </w:rPr>
        <w:t xml:space="preserve"> </w:t>
      </w:r>
      <w:r w:rsidR="00BA59E3" w:rsidRPr="008A02C5">
        <w:rPr>
          <w:rFonts w:ascii="仿宋" w:eastAsia="仿宋" w:hAnsi="仿宋" w:hint="eastAsia"/>
          <w:sz w:val="32"/>
          <w:szCs w:val="32"/>
        </w:rPr>
        <w:t>（见附图</w:t>
      </w:r>
      <w:r w:rsidR="00BA59E3" w:rsidRPr="008A02C5">
        <w:rPr>
          <w:rFonts w:ascii="仿宋" w:eastAsia="仿宋" w:hAnsi="仿宋"/>
          <w:sz w:val="32"/>
          <w:szCs w:val="32"/>
        </w:rPr>
        <w:t>1</w:t>
      </w:r>
      <w:r w:rsidR="00BA59E3" w:rsidRPr="008A02C5">
        <w:rPr>
          <w:rFonts w:ascii="仿宋" w:eastAsia="仿宋" w:hAnsi="仿宋" w:hint="eastAsia"/>
          <w:sz w:val="32"/>
          <w:szCs w:val="32"/>
        </w:rPr>
        <w:t>）</w:t>
      </w:r>
      <w:r w:rsidRPr="008A02C5">
        <w:rPr>
          <w:rFonts w:ascii="仿宋" w:eastAsia="仿宋" w:hAnsi="仿宋" w:hint="eastAsia"/>
          <w:sz w:val="32"/>
          <w:szCs w:val="32"/>
        </w:rPr>
        <w:t>。</w:t>
      </w:r>
    </w:p>
    <w:p w14:paraId="65C4F163" w14:textId="77777777" w:rsidR="00BA59E3" w:rsidRDefault="00BA59E3" w:rsidP="00BA59E3">
      <w:pPr>
        <w:spacing w:line="240" w:lineRule="auto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176E652" wp14:editId="0B4218A1">
            <wp:extent cx="5524500" cy="34099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789" cy="342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D5C33" w14:textId="4F46D8B1" w:rsidR="00BA59E3" w:rsidRDefault="00BA59E3" w:rsidP="00BA59E3">
      <w:pPr>
        <w:spacing w:line="240" w:lineRule="auto"/>
        <w:jc w:val="center"/>
        <w:rPr>
          <w:rFonts w:ascii="仿宋" w:eastAsia="仿宋" w:hAnsi="仿宋"/>
          <w:sz w:val="32"/>
          <w:szCs w:val="32"/>
        </w:rPr>
      </w:pPr>
      <w:r w:rsidRPr="008A02C5">
        <w:rPr>
          <w:rFonts w:ascii="仿宋" w:eastAsia="仿宋" w:hAnsi="仿宋" w:hint="eastAsia"/>
          <w:sz w:val="24"/>
          <w:szCs w:val="24"/>
        </w:rPr>
        <w:t>附图</w:t>
      </w:r>
      <w:r w:rsidRPr="008A02C5">
        <w:rPr>
          <w:rFonts w:ascii="仿宋" w:eastAsia="仿宋" w:hAnsi="仿宋"/>
          <w:sz w:val="24"/>
          <w:szCs w:val="24"/>
        </w:rPr>
        <w:t>1</w:t>
      </w:r>
      <w:r>
        <w:rPr>
          <w:rFonts w:ascii="仿宋" w:eastAsia="仿宋" w:hAnsi="仿宋"/>
          <w:sz w:val="24"/>
          <w:szCs w:val="24"/>
        </w:rPr>
        <w:t xml:space="preserve"> </w:t>
      </w:r>
      <w:r w:rsidRPr="008A02C5">
        <w:rPr>
          <w:rFonts w:ascii="仿宋" w:eastAsia="仿宋" w:hAnsi="仿宋" w:hint="eastAsia"/>
          <w:sz w:val="24"/>
          <w:szCs w:val="24"/>
        </w:rPr>
        <w:t>机关赋码和事业单位登记</w:t>
      </w:r>
      <w:r w:rsidR="002F5E62">
        <w:rPr>
          <w:rFonts w:ascii="仿宋" w:eastAsia="仿宋" w:hAnsi="仿宋" w:hint="eastAsia"/>
          <w:sz w:val="24"/>
          <w:szCs w:val="24"/>
        </w:rPr>
        <w:t>管理平台</w:t>
      </w:r>
    </w:p>
    <w:p w14:paraId="3A5DCDD9" w14:textId="7D20B571" w:rsidR="001C3CC1" w:rsidRDefault="00BA59E3" w:rsidP="00B22F67">
      <w:pPr>
        <w:spacing w:line="240" w:lineRule="auto"/>
        <w:ind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点击</w:t>
      </w:r>
      <w:r w:rsidRPr="008A02C5">
        <w:rPr>
          <w:rFonts w:ascii="仿宋" w:eastAsia="仿宋" w:hAnsi="仿宋" w:hint="eastAsia"/>
          <w:sz w:val="32"/>
          <w:szCs w:val="32"/>
        </w:rPr>
        <w:t>位于</w:t>
      </w:r>
      <w:r w:rsidR="002F5E62">
        <w:rPr>
          <w:rFonts w:ascii="仿宋" w:eastAsia="仿宋" w:hAnsi="仿宋" w:hint="eastAsia"/>
          <w:sz w:val="32"/>
          <w:szCs w:val="32"/>
        </w:rPr>
        <w:t>页面</w:t>
      </w:r>
      <w:r w:rsidRPr="008A02C5">
        <w:rPr>
          <w:rFonts w:ascii="仿宋" w:eastAsia="仿宋" w:hAnsi="仿宋" w:hint="eastAsia"/>
          <w:sz w:val="32"/>
          <w:szCs w:val="32"/>
        </w:rPr>
        <w:t>左侧</w:t>
      </w:r>
      <w:r>
        <w:rPr>
          <w:rFonts w:ascii="仿宋" w:eastAsia="仿宋" w:hAnsi="仿宋" w:hint="eastAsia"/>
          <w:sz w:val="32"/>
          <w:szCs w:val="32"/>
        </w:rPr>
        <w:t>的</w:t>
      </w:r>
      <w:r w:rsidR="001C3CC1" w:rsidRPr="008A02C5">
        <w:rPr>
          <w:rFonts w:ascii="仿宋" w:eastAsia="仿宋" w:hAnsi="仿宋" w:hint="eastAsia"/>
          <w:sz w:val="32"/>
          <w:szCs w:val="32"/>
        </w:rPr>
        <w:t>“</w:t>
      </w:r>
      <w:r>
        <w:rPr>
          <w:rFonts w:ascii="仿宋" w:eastAsia="仿宋" w:hAnsi="仿宋" w:hint="eastAsia"/>
          <w:sz w:val="32"/>
          <w:szCs w:val="32"/>
        </w:rPr>
        <w:t>事业</w:t>
      </w:r>
      <w:r w:rsidR="00EB51BD" w:rsidRPr="00EB51BD">
        <w:rPr>
          <w:rFonts w:ascii="仿宋" w:eastAsia="仿宋" w:hAnsi="仿宋" w:hint="eastAsia"/>
          <w:sz w:val="32"/>
          <w:szCs w:val="32"/>
        </w:rPr>
        <w:t>单位</w:t>
      </w:r>
      <w:r w:rsidR="00EB51BD" w:rsidRPr="00EB51BD">
        <w:rPr>
          <w:rFonts w:ascii="仿宋" w:eastAsia="仿宋" w:hAnsi="仿宋"/>
          <w:sz w:val="32"/>
          <w:szCs w:val="32"/>
        </w:rPr>
        <w:t>用户服务</w:t>
      </w:r>
      <w:r w:rsidR="001C3CC1" w:rsidRPr="008A02C5">
        <w:rPr>
          <w:rFonts w:ascii="仿宋" w:eastAsia="仿宋" w:hAnsi="仿宋" w:hint="eastAsia"/>
          <w:sz w:val="32"/>
          <w:szCs w:val="32"/>
        </w:rPr>
        <w:t>”</w:t>
      </w:r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进入页面</w:t>
      </w:r>
      <w:r w:rsidRPr="008A02C5">
        <w:rPr>
          <w:rFonts w:ascii="仿宋" w:eastAsia="仿宋" w:hAnsi="仿宋" w:hint="eastAsia"/>
          <w:sz w:val="32"/>
          <w:szCs w:val="32"/>
        </w:rPr>
        <w:t>（见附图</w:t>
      </w:r>
      <w:r>
        <w:rPr>
          <w:rFonts w:ascii="仿宋" w:eastAsia="仿宋" w:hAnsi="仿宋"/>
          <w:sz w:val="32"/>
          <w:szCs w:val="32"/>
        </w:rPr>
        <w:t>2</w:t>
      </w:r>
      <w:r w:rsidRPr="008A02C5">
        <w:rPr>
          <w:rFonts w:ascii="仿宋" w:eastAsia="仿宋" w:hAnsi="仿宋" w:hint="eastAsia"/>
          <w:sz w:val="32"/>
          <w:szCs w:val="32"/>
        </w:rPr>
        <w:t>）</w:t>
      </w:r>
      <w:r w:rsidR="001C3CC1" w:rsidRPr="008A02C5">
        <w:rPr>
          <w:rFonts w:ascii="仿宋" w:eastAsia="仿宋" w:hAnsi="仿宋" w:hint="eastAsia"/>
          <w:sz w:val="32"/>
          <w:szCs w:val="32"/>
        </w:rPr>
        <w:t>。</w:t>
      </w:r>
    </w:p>
    <w:p w14:paraId="11B1C1AB" w14:textId="5198A8F7" w:rsidR="00BA59E3" w:rsidRDefault="00BA59E3" w:rsidP="00BA59E3">
      <w:pPr>
        <w:spacing w:line="240" w:lineRule="auto"/>
        <w:rPr>
          <w:rFonts w:ascii="仿宋" w:eastAsia="仿宋" w:hAnsi="仿宋"/>
          <w:sz w:val="32"/>
          <w:szCs w:val="32"/>
        </w:rPr>
      </w:pPr>
      <w:r w:rsidRPr="00BA59E3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56BAC138" wp14:editId="22366139">
            <wp:extent cx="5543550" cy="4774309"/>
            <wp:effectExtent l="0" t="0" r="0" b="7620"/>
            <wp:docPr id="2" name="图片 2" descr="C:\Users\wangch\Downloads\5b65678b80e0afbcd3fb5134c32bed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ngch\Downloads\5b65678b80e0afbcd3fb5134c32bedc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77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6FCA5" w14:textId="56CCB46C" w:rsidR="00BA59E3" w:rsidRPr="00BA59E3" w:rsidRDefault="00BA59E3" w:rsidP="00BA59E3">
      <w:pPr>
        <w:spacing w:line="240" w:lineRule="auto"/>
        <w:jc w:val="center"/>
        <w:rPr>
          <w:rFonts w:ascii="仿宋" w:eastAsia="仿宋" w:hAnsi="仿宋"/>
          <w:sz w:val="32"/>
          <w:szCs w:val="32"/>
        </w:rPr>
      </w:pPr>
      <w:r w:rsidRPr="008A02C5">
        <w:rPr>
          <w:rFonts w:ascii="仿宋" w:eastAsia="仿宋" w:hAnsi="仿宋" w:hint="eastAsia"/>
          <w:sz w:val="24"/>
          <w:szCs w:val="24"/>
        </w:rPr>
        <w:t>附图</w:t>
      </w:r>
      <w:r>
        <w:rPr>
          <w:rFonts w:ascii="仿宋" w:eastAsia="仿宋" w:hAnsi="仿宋"/>
          <w:sz w:val="24"/>
          <w:szCs w:val="24"/>
        </w:rPr>
        <w:t xml:space="preserve">2 </w:t>
      </w:r>
      <w:r w:rsidRPr="00BA59E3">
        <w:rPr>
          <w:rFonts w:ascii="仿宋" w:eastAsia="仿宋" w:hAnsi="仿宋" w:hint="eastAsia"/>
          <w:sz w:val="24"/>
          <w:szCs w:val="24"/>
        </w:rPr>
        <w:t>主管单位用户服务</w:t>
      </w:r>
    </w:p>
    <w:p w14:paraId="44DADF90" w14:textId="6AE69580" w:rsidR="00EB51BD" w:rsidRDefault="00EB51BD" w:rsidP="00B22F67">
      <w:pPr>
        <w:spacing w:line="240" w:lineRule="auto"/>
        <w:ind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</w:t>
      </w:r>
      <w:r>
        <w:rPr>
          <w:rFonts w:ascii="仿宋" w:eastAsia="仿宋" w:hAnsi="仿宋"/>
          <w:sz w:val="32"/>
          <w:szCs w:val="32"/>
        </w:rPr>
        <w:t>“</w:t>
      </w:r>
      <w:r w:rsidR="00BA59E3">
        <w:rPr>
          <w:rFonts w:ascii="仿宋" w:eastAsia="仿宋" w:hAnsi="仿宋" w:hint="eastAsia"/>
          <w:sz w:val="32"/>
          <w:szCs w:val="32"/>
        </w:rPr>
        <w:t>主管</w:t>
      </w:r>
      <w:r w:rsidR="00BA59E3" w:rsidRPr="00EB51BD">
        <w:rPr>
          <w:rFonts w:ascii="仿宋" w:eastAsia="仿宋" w:hAnsi="仿宋" w:hint="eastAsia"/>
          <w:sz w:val="32"/>
          <w:szCs w:val="32"/>
        </w:rPr>
        <w:t>单位</w:t>
      </w:r>
      <w:r w:rsidR="00BA59E3" w:rsidRPr="00EB51BD">
        <w:rPr>
          <w:rFonts w:ascii="仿宋" w:eastAsia="仿宋" w:hAnsi="仿宋"/>
          <w:sz w:val="32"/>
          <w:szCs w:val="32"/>
        </w:rPr>
        <w:t>用户服务</w:t>
      </w:r>
      <w:r>
        <w:rPr>
          <w:rFonts w:ascii="仿宋" w:eastAsia="仿宋" w:hAnsi="仿宋"/>
          <w:sz w:val="32"/>
          <w:szCs w:val="32"/>
        </w:rPr>
        <w:t>”</w:t>
      </w:r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进入主管单位系统登录页面（</w:t>
      </w:r>
      <w:r w:rsidRPr="008A02C5">
        <w:rPr>
          <w:rFonts w:ascii="仿宋" w:eastAsia="仿宋" w:hAnsi="仿宋" w:hint="eastAsia"/>
          <w:sz w:val="32"/>
          <w:szCs w:val="32"/>
        </w:rPr>
        <w:t>见附图</w:t>
      </w:r>
      <w:r w:rsidR="00BA59E3">
        <w:rPr>
          <w:rFonts w:ascii="仿宋" w:eastAsia="仿宋" w:hAnsi="仿宋"/>
          <w:sz w:val="32"/>
          <w:szCs w:val="32"/>
        </w:rPr>
        <w:t>3</w:t>
      </w:r>
      <w:r>
        <w:rPr>
          <w:rFonts w:ascii="仿宋" w:eastAsia="仿宋" w:hAnsi="仿宋"/>
          <w:sz w:val="32"/>
          <w:szCs w:val="32"/>
        </w:rPr>
        <w:t>）</w:t>
      </w:r>
      <w:r>
        <w:rPr>
          <w:rFonts w:ascii="仿宋" w:eastAsia="仿宋" w:hAnsi="仿宋" w:hint="eastAsia"/>
          <w:sz w:val="32"/>
          <w:szCs w:val="32"/>
        </w:rPr>
        <w:t>。</w:t>
      </w:r>
    </w:p>
    <w:p w14:paraId="7F40E031" w14:textId="11ECE991" w:rsidR="00B22F67" w:rsidRPr="008A02C5" w:rsidRDefault="00B22F67" w:rsidP="00284E34">
      <w:pPr>
        <w:spacing w:line="240" w:lineRule="auto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6ED4C5C" wp14:editId="15298171">
            <wp:extent cx="5543550" cy="5292090"/>
            <wp:effectExtent l="0" t="0" r="0" b="38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29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1D970" w14:textId="02DA8439" w:rsidR="001C3CC1" w:rsidRPr="008A02C5" w:rsidRDefault="001C3CC1" w:rsidP="00B22F67">
      <w:pPr>
        <w:pStyle w:val="a5"/>
        <w:jc w:val="center"/>
        <w:rPr>
          <w:rFonts w:ascii="仿宋" w:eastAsia="仿宋" w:hAnsi="仿宋"/>
          <w:i w:val="0"/>
          <w:iCs w:val="0"/>
          <w:color w:val="auto"/>
          <w:sz w:val="24"/>
          <w:szCs w:val="24"/>
        </w:rPr>
      </w:pPr>
      <w:r w:rsidRPr="008A02C5"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附图</w:t>
      </w:r>
      <w:r w:rsidR="0071428D">
        <w:rPr>
          <w:rFonts w:ascii="仿宋" w:eastAsia="仿宋" w:hAnsi="仿宋"/>
          <w:i w:val="0"/>
          <w:iCs w:val="0"/>
          <w:color w:val="auto"/>
          <w:sz w:val="24"/>
          <w:szCs w:val="24"/>
        </w:rPr>
        <w:t>3</w:t>
      </w:r>
      <w:r w:rsidR="00FF1874">
        <w:rPr>
          <w:rFonts w:ascii="仿宋" w:eastAsia="仿宋" w:hAnsi="仿宋"/>
          <w:i w:val="0"/>
          <w:iCs w:val="0"/>
          <w:color w:val="auto"/>
          <w:sz w:val="24"/>
          <w:szCs w:val="24"/>
        </w:rPr>
        <w:t xml:space="preserve"> </w:t>
      </w:r>
      <w:r w:rsidRPr="008A02C5"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机关赋码和事业单位登记</w:t>
      </w:r>
      <w:r w:rsidR="002F5E62"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管理平台</w:t>
      </w:r>
    </w:p>
    <w:p w14:paraId="1B9D15F1" w14:textId="397A5DD4" w:rsidR="001C3CC1" w:rsidRPr="008A02C5" w:rsidRDefault="002D6BEE" w:rsidP="00005E55">
      <w:pPr>
        <w:spacing w:line="240" w:lineRule="auto"/>
        <w:ind w:leftChars="50" w:left="110" w:firstLineChars="150" w:firstLine="48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输入</w:t>
      </w:r>
      <w:r>
        <w:rPr>
          <w:rFonts w:ascii="仿宋" w:eastAsia="仿宋" w:hAnsi="仿宋"/>
          <w:sz w:val="32"/>
          <w:szCs w:val="32"/>
        </w:rPr>
        <w:t>用户名、密码、验证码</w:t>
      </w:r>
      <w:r w:rsidR="001C3CC1" w:rsidRPr="008A02C5"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点击登录</w:t>
      </w:r>
      <w:r>
        <w:rPr>
          <w:rFonts w:ascii="仿宋" w:eastAsia="仿宋" w:hAnsi="仿宋"/>
          <w:sz w:val="32"/>
          <w:szCs w:val="32"/>
        </w:rPr>
        <w:t>按钮，进入</w:t>
      </w:r>
      <w:r w:rsidR="00005E55">
        <w:rPr>
          <w:rFonts w:ascii="仿宋" w:eastAsia="仿宋" w:hAnsi="仿宋" w:hint="eastAsia"/>
          <w:sz w:val="32"/>
          <w:szCs w:val="32"/>
        </w:rPr>
        <w:t>系统</w:t>
      </w:r>
      <w:r w:rsidR="00005E55">
        <w:rPr>
          <w:rFonts w:ascii="仿宋" w:eastAsia="仿宋" w:hAnsi="仿宋"/>
          <w:sz w:val="32"/>
          <w:szCs w:val="32"/>
        </w:rPr>
        <w:t>首页</w:t>
      </w:r>
      <w:r w:rsidR="001C3CC1" w:rsidRPr="008A02C5">
        <w:rPr>
          <w:rFonts w:ascii="仿宋" w:eastAsia="仿宋" w:hAnsi="仿宋" w:hint="eastAsia"/>
          <w:sz w:val="32"/>
          <w:szCs w:val="32"/>
        </w:rPr>
        <w:t>（见附图</w:t>
      </w:r>
      <w:r w:rsidR="0071428D">
        <w:rPr>
          <w:rFonts w:ascii="仿宋" w:eastAsia="仿宋" w:hAnsi="仿宋"/>
          <w:sz w:val="32"/>
          <w:szCs w:val="32"/>
        </w:rPr>
        <w:t>4</w:t>
      </w:r>
      <w:r w:rsidR="001C3CC1" w:rsidRPr="008A02C5">
        <w:rPr>
          <w:rFonts w:ascii="仿宋" w:eastAsia="仿宋" w:hAnsi="仿宋" w:hint="eastAsia"/>
          <w:sz w:val="32"/>
          <w:szCs w:val="32"/>
        </w:rPr>
        <w:t>）。</w:t>
      </w:r>
    </w:p>
    <w:p w14:paraId="745F90E5" w14:textId="09F9A194" w:rsidR="001C3CC1" w:rsidRPr="008A02C5" w:rsidRDefault="00861253" w:rsidP="00B22F67">
      <w:pPr>
        <w:pStyle w:val="a5"/>
        <w:jc w:val="center"/>
        <w:rPr>
          <w:rFonts w:asciiTheme="minorEastAsia" w:hAnsiTheme="minorEastAsia"/>
          <w:i w:val="0"/>
          <w:iCs w:val="0"/>
          <w:color w:val="auto"/>
          <w:szCs w:val="21"/>
        </w:rPr>
      </w:pPr>
      <w:r>
        <w:rPr>
          <w:noProof/>
        </w:rPr>
        <w:lastRenderedPageBreak/>
        <w:drawing>
          <wp:inline distT="0" distB="0" distL="0" distR="0" wp14:anchorId="24B13830" wp14:editId="2928E98E">
            <wp:extent cx="5543550" cy="2564130"/>
            <wp:effectExtent l="0" t="0" r="0" b="762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3CC1" w:rsidRPr="008A02C5"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附图</w:t>
      </w:r>
      <w:r w:rsidR="0071428D">
        <w:rPr>
          <w:rFonts w:ascii="仿宋" w:eastAsia="仿宋" w:hAnsi="仿宋"/>
          <w:i w:val="0"/>
          <w:iCs w:val="0"/>
          <w:color w:val="auto"/>
          <w:sz w:val="24"/>
          <w:szCs w:val="24"/>
        </w:rPr>
        <w:t>4</w:t>
      </w:r>
      <w:r w:rsidR="00FF1874">
        <w:rPr>
          <w:rFonts w:ascii="仿宋" w:eastAsia="仿宋" w:hAnsi="仿宋"/>
          <w:i w:val="0"/>
          <w:iCs w:val="0"/>
          <w:color w:val="auto"/>
          <w:sz w:val="24"/>
          <w:szCs w:val="24"/>
        </w:rPr>
        <w:t xml:space="preserve"> </w:t>
      </w:r>
      <w:r w:rsidR="00C25BE3"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系统首页</w:t>
      </w:r>
    </w:p>
    <w:p w14:paraId="66BE62DB" w14:textId="2ADB35CF" w:rsidR="001C3CC1" w:rsidRPr="00FF1874" w:rsidRDefault="00311411" w:rsidP="00FF1874">
      <w:pPr>
        <w:spacing w:line="240" w:lineRule="auto"/>
        <w:ind w:firstLine="660"/>
        <w:rPr>
          <w:rFonts w:ascii="仿宋" w:eastAsia="仿宋" w:hAnsi="仿宋"/>
          <w:sz w:val="32"/>
          <w:szCs w:val="32"/>
          <w:u w:val="single"/>
        </w:rPr>
      </w:pPr>
      <w:r>
        <w:rPr>
          <w:rFonts w:ascii="仿宋" w:eastAsia="仿宋" w:hAnsi="仿宋" w:hint="eastAsia"/>
          <w:sz w:val="32"/>
          <w:szCs w:val="32"/>
        </w:rPr>
        <w:t>特别</w:t>
      </w:r>
      <w:r>
        <w:rPr>
          <w:rFonts w:ascii="仿宋" w:eastAsia="仿宋" w:hAnsi="仿宋"/>
          <w:sz w:val="32"/>
          <w:szCs w:val="32"/>
        </w:rPr>
        <w:t>提示：</w:t>
      </w:r>
      <w:r>
        <w:rPr>
          <w:rFonts w:ascii="仿宋" w:eastAsia="仿宋" w:hAnsi="仿宋" w:hint="eastAsia"/>
          <w:sz w:val="32"/>
          <w:szCs w:val="32"/>
        </w:rPr>
        <w:t>系统</w:t>
      </w:r>
      <w:r>
        <w:rPr>
          <w:rFonts w:ascii="仿宋" w:eastAsia="仿宋" w:hAnsi="仿宋"/>
          <w:sz w:val="32"/>
          <w:szCs w:val="32"/>
        </w:rPr>
        <w:t>左上方的菜单项有：</w:t>
      </w:r>
      <w:r>
        <w:rPr>
          <w:rFonts w:ascii="仿宋" w:eastAsia="仿宋" w:hAnsi="仿宋" w:hint="eastAsia"/>
          <w:sz w:val="32"/>
          <w:szCs w:val="32"/>
        </w:rPr>
        <w:t>首页</w:t>
      </w:r>
      <w:r>
        <w:rPr>
          <w:rFonts w:ascii="仿宋" w:eastAsia="仿宋" w:hAnsi="仿宋"/>
          <w:sz w:val="32"/>
          <w:szCs w:val="32"/>
        </w:rPr>
        <w:t>、</w:t>
      </w:r>
      <w:r>
        <w:rPr>
          <w:rFonts w:ascii="仿宋" w:eastAsia="仿宋" w:hAnsi="仿宋" w:hint="eastAsia"/>
          <w:sz w:val="32"/>
          <w:szCs w:val="32"/>
        </w:rPr>
        <w:t>审查</w:t>
      </w:r>
      <w:r>
        <w:rPr>
          <w:rFonts w:ascii="仿宋" w:eastAsia="仿宋" w:hAnsi="仿宋"/>
          <w:sz w:val="32"/>
          <w:szCs w:val="32"/>
        </w:rPr>
        <w:t>登记情况、</w:t>
      </w:r>
      <w:r>
        <w:rPr>
          <w:rFonts w:ascii="仿宋" w:eastAsia="仿宋" w:hAnsi="仿宋" w:hint="eastAsia"/>
          <w:sz w:val="32"/>
          <w:szCs w:val="32"/>
        </w:rPr>
        <w:t>通知信息</w:t>
      </w:r>
      <w:r>
        <w:rPr>
          <w:rFonts w:ascii="仿宋" w:eastAsia="仿宋" w:hAnsi="仿宋"/>
          <w:sz w:val="32"/>
          <w:szCs w:val="32"/>
        </w:rPr>
        <w:t>、</w:t>
      </w:r>
      <w:r>
        <w:rPr>
          <w:rFonts w:ascii="仿宋" w:eastAsia="仿宋" w:hAnsi="仿宋" w:hint="eastAsia"/>
          <w:sz w:val="32"/>
          <w:szCs w:val="32"/>
        </w:rPr>
        <w:t>永久</w:t>
      </w:r>
      <w:proofErr w:type="gramStart"/>
      <w:r>
        <w:rPr>
          <w:rFonts w:ascii="仿宋" w:eastAsia="仿宋" w:hAnsi="仿宋" w:hint="eastAsia"/>
          <w:sz w:val="32"/>
          <w:szCs w:val="32"/>
        </w:rPr>
        <w:t>库</w:t>
      </w:r>
      <w:r>
        <w:rPr>
          <w:rFonts w:ascii="仿宋" w:eastAsia="仿宋" w:hAnsi="仿宋"/>
          <w:sz w:val="32"/>
          <w:szCs w:val="32"/>
        </w:rPr>
        <w:t>信息</w:t>
      </w:r>
      <w:proofErr w:type="gramEnd"/>
      <w:r>
        <w:rPr>
          <w:rFonts w:ascii="仿宋" w:eastAsia="仿宋" w:hAnsi="仿宋"/>
          <w:sz w:val="32"/>
          <w:szCs w:val="32"/>
        </w:rPr>
        <w:t>查看、</w:t>
      </w:r>
      <w:r>
        <w:rPr>
          <w:rFonts w:ascii="仿宋" w:eastAsia="仿宋" w:hAnsi="仿宋" w:hint="eastAsia"/>
          <w:sz w:val="32"/>
          <w:szCs w:val="32"/>
        </w:rPr>
        <w:t>事业单位</w:t>
      </w:r>
      <w:r>
        <w:rPr>
          <w:rFonts w:ascii="仿宋" w:eastAsia="仿宋" w:hAnsi="仿宋"/>
          <w:sz w:val="32"/>
          <w:szCs w:val="32"/>
        </w:rPr>
        <w:t>当前信息查看、</w:t>
      </w:r>
      <w:r>
        <w:rPr>
          <w:rFonts w:ascii="仿宋" w:eastAsia="仿宋" w:hAnsi="仿宋" w:hint="eastAsia"/>
          <w:sz w:val="32"/>
          <w:szCs w:val="32"/>
        </w:rPr>
        <w:t>登记局</w:t>
      </w:r>
      <w:r>
        <w:rPr>
          <w:rFonts w:ascii="仿宋" w:eastAsia="仿宋" w:hAnsi="仿宋"/>
          <w:sz w:val="32"/>
          <w:szCs w:val="32"/>
        </w:rPr>
        <w:t>退回信息查看、</w:t>
      </w:r>
      <w:r>
        <w:rPr>
          <w:rFonts w:ascii="仿宋" w:eastAsia="仿宋" w:hAnsi="仿宋" w:hint="eastAsia"/>
          <w:sz w:val="32"/>
          <w:szCs w:val="32"/>
        </w:rPr>
        <w:t>系统</w:t>
      </w:r>
      <w:r>
        <w:rPr>
          <w:rFonts w:ascii="仿宋" w:eastAsia="仿宋" w:hAnsi="仿宋"/>
          <w:sz w:val="32"/>
          <w:szCs w:val="32"/>
        </w:rPr>
        <w:t>设置、</w:t>
      </w:r>
      <w:r>
        <w:rPr>
          <w:rFonts w:ascii="仿宋" w:eastAsia="仿宋" w:hAnsi="仿宋" w:hint="eastAsia"/>
          <w:sz w:val="32"/>
          <w:szCs w:val="32"/>
        </w:rPr>
        <w:t>[退出/重</w:t>
      </w:r>
      <w:r>
        <w:rPr>
          <w:rFonts w:ascii="仿宋" w:eastAsia="仿宋" w:hAnsi="仿宋"/>
          <w:sz w:val="32"/>
          <w:szCs w:val="32"/>
        </w:rPr>
        <w:t>登录</w:t>
      </w:r>
      <w:r>
        <w:rPr>
          <w:rFonts w:ascii="仿宋" w:eastAsia="仿宋" w:hAnsi="仿宋" w:hint="eastAsia"/>
          <w:sz w:val="32"/>
          <w:szCs w:val="32"/>
        </w:rPr>
        <w:t>]</w:t>
      </w:r>
      <w:r w:rsidR="001C3CC1" w:rsidRPr="008A02C5">
        <w:rPr>
          <w:rFonts w:ascii="仿宋" w:eastAsia="仿宋" w:hAnsi="仿宋" w:hint="eastAsia"/>
          <w:sz w:val="32"/>
          <w:szCs w:val="32"/>
        </w:rPr>
        <w:t>共</w:t>
      </w:r>
      <w:r>
        <w:rPr>
          <w:rFonts w:ascii="仿宋" w:eastAsia="仿宋" w:hAnsi="仿宋"/>
          <w:sz w:val="32"/>
          <w:szCs w:val="32"/>
        </w:rPr>
        <w:t>8</w:t>
      </w:r>
      <w:r>
        <w:rPr>
          <w:rFonts w:ascii="仿宋" w:eastAsia="仿宋" w:hAnsi="仿宋" w:hint="eastAsia"/>
          <w:sz w:val="32"/>
          <w:szCs w:val="32"/>
        </w:rPr>
        <w:t>个</w:t>
      </w:r>
      <w:r w:rsidR="001C3CC1" w:rsidRPr="008A02C5">
        <w:rPr>
          <w:rFonts w:ascii="仿宋" w:eastAsia="仿宋" w:hAnsi="仿宋" w:hint="eastAsia"/>
          <w:sz w:val="32"/>
          <w:szCs w:val="32"/>
        </w:rPr>
        <w:t>事项。</w:t>
      </w:r>
    </w:p>
    <w:p w14:paraId="1BA2A245" w14:textId="354AA0AB" w:rsidR="00E842BE" w:rsidRPr="008A02C5" w:rsidRDefault="00CF2542" w:rsidP="00B22F67">
      <w:pPr>
        <w:pStyle w:val="1"/>
        <w:spacing w:line="240" w:lineRule="auto"/>
        <w:rPr>
          <w:rFonts w:ascii="黑体" w:eastAsia="黑体" w:hAnsi="黑体"/>
          <w:color w:val="auto"/>
        </w:rPr>
      </w:pPr>
      <w:r w:rsidRPr="008A02C5">
        <w:rPr>
          <w:rFonts w:ascii="黑体" w:eastAsia="黑体" w:hAnsi="黑体" w:hint="eastAsia"/>
          <w:color w:val="auto"/>
        </w:rPr>
        <w:t>二、</w:t>
      </w:r>
      <w:r w:rsidR="001366F6">
        <w:rPr>
          <w:rFonts w:ascii="黑体" w:eastAsia="黑体" w:hAnsi="黑体" w:hint="eastAsia"/>
          <w:color w:val="auto"/>
        </w:rPr>
        <w:t>审查登记</w:t>
      </w:r>
      <w:r w:rsidR="001366F6">
        <w:rPr>
          <w:rFonts w:ascii="黑体" w:eastAsia="黑体" w:hAnsi="黑体"/>
          <w:color w:val="auto"/>
        </w:rPr>
        <w:t>情况</w:t>
      </w:r>
      <w:r w:rsidRPr="008A02C5">
        <w:rPr>
          <w:rFonts w:ascii="黑体" w:eastAsia="黑体" w:hAnsi="黑体" w:hint="eastAsia"/>
          <w:color w:val="auto"/>
        </w:rPr>
        <w:t>操作</w:t>
      </w:r>
    </w:p>
    <w:p w14:paraId="5D08DF91" w14:textId="3055402B" w:rsidR="005A68B4" w:rsidRDefault="001366F6" w:rsidP="00B22F67">
      <w:pPr>
        <w:spacing w:line="240" w:lineRule="auto"/>
        <w:ind w:firstLine="66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点击审查</w:t>
      </w:r>
      <w:r>
        <w:rPr>
          <w:rFonts w:ascii="仿宋" w:eastAsia="仿宋" w:hAnsi="仿宋"/>
          <w:sz w:val="32"/>
          <w:szCs w:val="32"/>
        </w:rPr>
        <w:t>登记情况</w:t>
      </w:r>
      <w:r w:rsidR="00CF2542" w:rsidRPr="008A02C5">
        <w:rPr>
          <w:rFonts w:ascii="仿宋" w:eastAsia="仿宋" w:hAnsi="仿宋" w:hint="eastAsia"/>
          <w:sz w:val="32"/>
          <w:szCs w:val="32"/>
        </w:rPr>
        <w:t>，显示</w:t>
      </w:r>
      <w:r>
        <w:rPr>
          <w:rFonts w:ascii="仿宋" w:eastAsia="仿宋" w:hAnsi="仿宋" w:hint="eastAsia"/>
          <w:sz w:val="32"/>
          <w:szCs w:val="32"/>
        </w:rPr>
        <w:t>业务列表</w:t>
      </w:r>
      <w:r w:rsidR="00CF2542" w:rsidRPr="008A02C5">
        <w:rPr>
          <w:rFonts w:ascii="仿宋" w:eastAsia="仿宋" w:hAnsi="仿宋" w:hint="eastAsia"/>
          <w:sz w:val="32"/>
          <w:szCs w:val="32"/>
        </w:rPr>
        <w:t>页</w:t>
      </w:r>
      <w:r w:rsidR="00DB0A72" w:rsidRPr="008A02C5">
        <w:rPr>
          <w:rFonts w:ascii="仿宋" w:eastAsia="仿宋" w:hAnsi="仿宋" w:hint="eastAsia"/>
          <w:sz w:val="32"/>
          <w:szCs w:val="32"/>
        </w:rPr>
        <w:t>面</w:t>
      </w:r>
      <w:r w:rsidR="008637B1" w:rsidRPr="008A02C5">
        <w:rPr>
          <w:rFonts w:ascii="仿宋" w:eastAsia="仿宋" w:hAnsi="仿宋" w:hint="eastAsia"/>
          <w:sz w:val="32"/>
          <w:szCs w:val="32"/>
        </w:rPr>
        <w:t>（见附图</w:t>
      </w:r>
      <w:r w:rsidR="0071428D">
        <w:rPr>
          <w:rFonts w:ascii="仿宋" w:eastAsia="仿宋" w:hAnsi="仿宋"/>
          <w:sz w:val="32"/>
          <w:szCs w:val="32"/>
        </w:rPr>
        <w:t>5</w:t>
      </w:r>
      <w:r w:rsidR="008637B1" w:rsidRPr="008A02C5">
        <w:rPr>
          <w:rFonts w:ascii="仿宋" w:eastAsia="仿宋" w:hAnsi="仿宋" w:hint="eastAsia"/>
          <w:sz w:val="32"/>
          <w:szCs w:val="32"/>
        </w:rPr>
        <w:t>）</w:t>
      </w:r>
      <w:r w:rsidR="00CF2542" w:rsidRPr="008A02C5">
        <w:rPr>
          <w:rFonts w:ascii="仿宋" w:eastAsia="仿宋" w:hAnsi="仿宋" w:hint="eastAsia"/>
          <w:sz w:val="32"/>
          <w:szCs w:val="32"/>
        </w:rPr>
        <w:t>。</w:t>
      </w:r>
    </w:p>
    <w:p w14:paraId="55D0F67D" w14:textId="0065C452" w:rsidR="001366F6" w:rsidRPr="001366F6" w:rsidRDefault="001366F6" w:rsidP="009A093E">
      <w:pPr>
        <w:spacing w:line="240" w:lineRule="auto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7D4A0609" wp14:editId="2A4F1320">
            <wp:extent cx="1484630" cy="2515956"/>
            <wp:effectExtent l="0" t="0" r="127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8288" cy="252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CDEEC" w14:textId="123840EF" w:rsidR="001C3CC1" w:rsidRPr="008A02C5" w:rsidRDefault="001C3CC1" w:rsidP="009A093E">
      <w:pPr>
        <w:pStyle w:val="a5"/>
        <w:jc w:val="center"/>
        <w:rPr>
          <w:rFonts w:ascii="仿宋" w:eastAsia="仿宋" w:hAnsi="仿宋"/>
          <w:i w:val="0"/>
          <w:iCs w:val="0"/>
          <w:color w:val="auto"/>
        </w:rPr>
      </w:pPr>
      <w:r w:rsidRPr="008A02C5"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附图</w:t>
      </w:r>
      <w:r w:rsidR="0071428D">
        <w:rPr>
          <w:rFonts w:ascii="仿宋" w:eastAsia="仿宋" w:hAnsi="仿宋"/>
          <w:i w:val="0"/>
          <w:iCs w:val="0"/>
          <w:color w:val="auto"/>
          <w:sz w:val="24"/>
          <w:szCs w:val="24"/>
        </w:rPr>
        <w:t>5</w:t>
      </w:r>
      <w:r w:rsidR="00FF1874">
        <w:rPr>
          <w:rFonts w:ascii="仿宋" w:eastAsia="仿宋" w:hAnsi="仿宋"/>
          <w:i w:val="0"/>
          <w:iCs w:val="0"/>
          <w:color w:val="auto"/>
          <w:sz w:val="24"/>
          <w:szCs w:val="24"/>
        </w:rPr>
        <w:t xml:space="preserve"> </w:t>
      </w:r>
      <w:r w:rsidR="001366F6"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业务</w:t>
      </w:r>
      <w:r w:rsidR="001366F6">
        <w:rPr>
          <w:rFonts w:ascii="仿宋" w:eastAsia="仿宋" w:hAnsi="仿宋"/>
          <w:i w:val="0"/>
          <w:iCs w:val="0"/>
          <w:color w:val="auto"/>
          <w:sz w:val="24"/>
          <w:szCs w:val="24"/>
        </w:rPr>
        <w:t>列表页面</w:t>
      </w:r>
    </w:p>
    <w:p w14:paraId="15A55E31" w14:textId="260114A9" w:rsidR="006B1EBF" w:rsidRDefault="006B1EBF" w:rsidP="006B1EBF">
      <w:pPr>
        <w:spacing w:line="240" w:lineRule="auto"/>
        <w:ind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点击</w:t>
      </w:r>
      <w:r>
        <w:rPr>
          <w:rFonts w:ascii="仿宋" w:eastAsia="仿宋" w:hAnsi="仿宋"/>
          <w:sz w:val="32"/>
          <w:szCs w:val="32"/>
        </w:rPr>
        <w:t>业务</w:t>
      </w:r>
      <w:r w:rsidR="00005E55">
        <w:rPr>
          <w:rFonts w:ascii="仿宋" w:eastAsia="仿宋" w:hAnsi="仿宋" w:hint="eastAsia"/>
          <w:sz w:val="32"/>
          <w:szCs w:val="32"/>
        </w:rPr>
        <w:t>菜单</w:t>
      </w:r>
      <w:r>
        <w:rPr>
          <w:rFonts w:ascii="仿宋" w:eastAsia="仿宋" w:hAnsi="仿宋" w:hint="eastAsia"/>
          <w:sz w:val="32"/>
          <w:szCs w:val="32"/>
        </w:rPr>
        <w:t>（</w:t>
      </w:r>
      <w:r w:rsidR="00005E55">
        <w:rPr>
          <w:rFonts w:ascii="仿宋" w:eastAsia="仿宋" w:hAnsi="仿宋" w:hint="eastAsia"/>
          <w:sz w:val="32"/>
          <w:szCs w:val="32"/>
        </w:rPr>
        <w:t>以</w:t>
      </w:r>
      <w:r>
        <w:rPr>
          <w:rFonts w:ascii="仿宋" w:eastAsia="仿宋" w:hAnsi="仿宋"/>
          <w:sz w:val="32"/>
          <w:szCs w:val="32"/>
        </w:rPr>
        <w:t>证书补领为例</w:t>
      </w:r>
      <w:r>
        <w:rPr>
          <w:rFonts w:ascii="仿宋" w:eastAsia="仿宋" w:hAnsi="仿宋" w:hint="eastAsia"/>
          <w:sz w:val="32"/>
          <w:szCs w:val="32"/>
        </w:rPr>
        <w:t>）</w:t>
      </w:r>
      <w:r>
        <w:rPr>
          <w:rFonts w:ascii="仿宋" w:eastAsia="仿宋" w:hAnsi="仿宋"/>
          <w:sz w:val="32"/>
          <w:szCs w:val="32"/>
        </w:rPr>
        <w:t>，</w:t>
      </w:r>
      <w:r w:rsidR="00005E55">
        <w:rPr>
          <w:rFonts w:ascii="仿宋" w:eastAsia="仿宋" w:hAnsi="仿宋" w:hint="eastAsia"/>
          <w:sz w:val="32"/>
          <w:szCs w:val="32"/>
        </w:rPr>
        <w:t>右侧</w:t>
      </w:r>
      <w:r w:rsidR="00005E55">
        <w:rPr>
          <w:rFonts w:ascii="仿宋" w:eastAsia="仿宋" w:hAnsi="仿宋"/>
          <w:sz w:val="32"/>
          <w:szCs w:val="32"/>
        </w:rPr>
        <w:t>显示</w:t>
      </w:r>
      <w:r w:rsidR="00005E55">
        <w:rPr>
          <w:rFonts w:ascii="仿宋" w:eastAsia="仿宋" w:hAnsi="仿宋" w:hint="eastAsia"/>
          <w:sz w:val="32"/>
          <w:szCs w:val="32"/>
        </w:rPr>
        <w:t>证书补领登记</w:t>
      </w:r>
      <w:r>
        <w:rPr>
          <w:rFonts w:ascii="仿宋" w:eastAsia="仿宋" w:hAnsi="仿宋" w:hint="eastAsia"/>
          <w:sz w:val="32"/>
          <w:szCs w:val="32"/>
        </w:rPr>
        <w:t>列表</w:t>
      </w:r>
      <w:r>
        <w:rPr>
          <w:rFonts w:ascii="仿宋" w:eastAsia="仿宋" w:hAnsi="仿宋"/>
          <w:sz w:val="32"/>
          <w:szCs w:val="32"/>
        </w:rPr>
        <w:t>页</w:t>
      </w:r>
      <w:r w:rsidRPr="008A02C5">
        <w:rPr>
          <w:rFonts w:ascii="仿宋" w:eastAsia="仿宋" w:hAnsi="仿宋" w:hint="eastAsia"/>
          <w:sz w:val="32"/>
          <w:szCs w:val="32"/>
        </w:rPr>
        <w:t>（见附图</w:t>
      </w:r>
      <w:r w:rsidR="0071428D">
        <w:rPr>
          <w:rFonts w:ascii="仿宋" w:eastAsia="仿宋" w:hAnsi="仿宋"/>
          <w:sz w:val="32"/>
          <w:szCs w:val="32"/>
        </w:rPr>
        <w:t>6</w:t>
      </w:r>
      <w:r w:rsidRPr="008A02C5">
        <w:rPr>
          <w:rFonts w:ascii="仿宋" w:eastAsia="仿宋" w:hAnsi="仿宋" w:hint="eastAsia"/>
          <w:sz w:val="32"/>
          <w:szCs w:val="32"/>
        </w:rPr>
        <w:t>）</w:t>
      </w:r>
      <w:r>
        <w:rPr>
          <w:rFonts w:ascii="仿宋" w:eastAsia="仿宋" w:hAnsi="仿宋"/>
          <w:sz w:val="32"/>
          <w:szCs w:val="32"/>
        </w:rPr>
        <w:t>，</w:t>
      </w:r>
    </w:p>
    <w:p w14:paraId="179E327D" w14:textId="3F6933EA" w:rsidR="006B1EBF" w:rsidRDefault="006B1EBF" w:rsidP="00ED2E25">
      <w:pPr>
        <w:spacing w:line="240" w:lineRule="auto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41F9809C" wp14:editId="732E4B8C">
            <wp:extent cx="5543550" cy="1710055"/>
            <wp:effectExtent l="0" t="0" r="0" b="444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5624E" w14:textId="49CA3E9A" w:rsidR="006B1EBF" w:rsidRPr="008A02C5" w:rsidRDefault="006B1EBF" w:rsidP="006B1EBF">
      <w:pPr>
        <w:pStyle w:val="a5"/>
        <w:jc w:val="center"/>
        <w:rPr>
          <w:rFonts w:asciiTheme="minorEastAsia" w:hAnsiTheme="minorEastAsia"/>
          <w:i w:val="0"/>
          <w:iCs w:val="0"/>
          <w:color w:val="auto"/>
          <w:szCs w:val="21"/>
        </w:rPr>
      </w:pPr>
      <w:r w:rsidRPr="008A02C5"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附图</w:t>
      </w:r>
      <w:r w:rsidR="0071428D">
        <w:rPr>
          <w:rFonts w:ascii="仿宋" w:eastAsia="仿宋" w:hAnsi="仿宋"/>
          <w:i w:val="0"/>
          <w:iCs w:val="0"/>
          <w:color w:val="auto"/>
          <w:sz w:val="24"/>
          <w:szCs w:val="24"/>
        </w:rPr>
        <w:t>6</w:t>
      </w:r>
      <w:r w:rsidR="00FF1874"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列表</w:t>
      </w:r>
      <w:r>
        <w:rPr>
          <w:rFonts w:ascii="仿宋" w:eastAsia="仿宋" w:hAnsi="仿宋"/>
          <w:i w:val="0"/>
          <w:iCs w:val="0"/>
          <w:color w:val="auto"/>
          <w:sz w:val="24"/>
          <w:szCs w:val="24"/>
        </w:rPr>
        <w:t>页</w:t>
      </w:r>
    </w:p>
    <w:p w14:paraId="25EAFF72" w14:textId="074A595F" w:rsidR="006B1EBF" w:rsidRPr="006B1EBF" w:rsidRDefault="006B1EBF" w:rsidP="006B1EBF">
      <w:pPr>
        <w:spacing w:line="240" w:lineRule="auto"/>
        <w:ind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点击第一列</w:t>
      </w:r>
      <w:r>
        <w:rPr>
          <w:rFonts w:ascii="仿宋" w:eastAsia="仿宋" w:hAnsi="仿宋"/>
          <w:sz w:val="32"/>
          <w:szCs w:val="32"/>
        </w:rPr>
        <w:t>“</w:t>
      </w:r>
      <w:r>
        <w:rPr>
          <w:rFonts w:ascii="仿宋" w:eastAsia="仿宋" w:hAnsi="仿宋" w:hint="eastAsia"/>
          <w:sz w:val="32"/>
          <w:szCs w:val="32"/>
        </w:rPr>
        <w:t>待审核单位</w:t>
      </w:r>
      <w:r>
        <w:rPr>
          <w:rFonts w:ascii="仿宋" w:eastAsia="仿宋" w:hAnsi="仿宋"/>
          <w:sz w:val="32"/>
          <w:szCs w:val="32"/>
        </w:rPr>
        <w:t>”</w:t>
      </w:r>
      <w:r>
        <w:rPr>
          <w:rFonts w:ascii="仿宋" w:eastAsia="仿宋" w:hAnsi="仿宋" w:hint="eastAsia"/>
          <w:sz w:val="32"/>
          <w:szCs w:val="32"/>
        </w:rPr>
        <w:t>或最后</w:t>
      </w:r>
      <w:r>
        <w:rPr>
          <w:rFonts w:ascii="仿宋" w:eastAsia="仿宋" w:hAnsi="仿宋"/>
          <w:sz w:val="32"/>
          <w:szCs w:val="32"/>
        </w:rPr>
        <w:t>一列“</w:t>
      </w:r>
      <w:r>
        <w:rPr>
          <w:rFonts w:ascii="仿宋" w:eastAsia="仿宋" w:hAnsi="仿宋" w:hint="eastAsia"/>
          <w:sz w:val="32"/>
          <w:szCs w:val="32"/>
        </w:rPr>
        <w:t>提交</w:t>
      </w:r>
      <w:r>
        <w:rPr>
          <w:rFonts w:ascii="仿宋" w:eastAsia="仿宋" w:hAnsi="仿宋"/>
          <w:sz w:val="32"/>
          <w:szCs w:val="32"/>
        </w:rPr>
        <w:t>次数”</w:t>
      </w:r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进入</w:t>
      </w:r>
      <w:r>
        <w:rPr>
          <w:rFonts w:ascii="仿宋" w:eastAsia="仿宋" w:hAnsi="仿宋" w:hint="eastAsia"/>
          <w:sz w:val="32"/>
          <w:szCs w:val="32"/>
        </w:rPr>
        <w:t>某</w:t>
      </w:r>
      <w:r>
        <w:rPr>
          <w:rFonts w:ascii="仿宋" w:eastAsia="仿宋" w:hAnsi="仿宋"/>
          <w:sz w:val="32"/>
          <w:szCs w:val="32"/>
        </w:rPr>
        <w:t>单位</w:t>
      </w:r>
      <w:r>
        <w:rPr>
          <w:rFonts w:ascii="仿宋" w:eastAsia="仿宋" w:hAnsi="仿宋" w:hint="eastAsia"/>
          <w:sz w:val="32"/>
          <w:szCs w:val="32"/>
        </w:rPr>
        <w:t>证书</w:t>
      </w:r>
      <w:r>
        <w:rPr>
          <w:rFonts w:ascii="仿宋" w:eastAsia="仿宋" w:hAnsi="仿宋"/>
          <w:sz w:val="32"/>
          <w:szCs w:val="32"/>
        </w:rPr>
        <w:t>补领文件</w:t>
      </w:r>
      <w:r>
        <w:rPr>
          <w:rFonts w:ascii="仿宋" w:eastAsia="仿宋" w:hAnsi="仿宋" w:hint="eastAsia"/>
          <w:sz w:val="32"/>
          <w:szCs w:val="32"/>
        </w:rPr>
        <w:t>页面</w:t>
      </w:r>
      <w:r w:rsidRPr="008A02C5">
        <w:rPr>
          <w:rFonts w:ascii="仿宋" w:eastAsia="仿宋" w:hAnsi="仿宋" w:hint="eastAsia"/>
          <w:sz w:val="32"/>
          <w:szCs w:val="32"/>
        </w:rPr>
        <w:t>（见附图</w:t>
      </w:r>
      <w:r w:rsidR="0071428D">
        <w:rPr>
          <w:rFonts w:ascii="仿宋" w:eastAsia="仿宋" w:hAnsi="仿宋"/>
          <w:sz w:val="32"/>
          <w:szCs w:val="32"/>
        </w:rPr>
        <w:t>7</w:t>
      </w:r>
      <w:r w:rsidRPr="008A02C5">
        <w:rPr>
          <w:rFonts w:ascii="仿宋" w:eastAsia="仿宋" w:hAnsi="仿宋" w:hint="eastAsia"/>
          <w:sz w:val="32"/>
          <w:szCs w:val="32"/>
        </w:rPr>
        <w:t>）</w:t>
      </w:r>
      <w:r w:rsidR="00E3200D">
        <w:rPr>
          <w:rFonts w:ascii="仿宋" w:eastAsia="仿宋" w:hAnsi="仿宋" w:hint="eastAsia"/>
          <w:sz w:val="32"/>
          <w:szCs w:val="32"/>
        </w:rPr>
        <w:t>。</w:t>
      </w:r>
    </w:p>
    <w:p w14:paraId="09EB11FD" w14:textId="3C5D0DCC" w:rsidR="006B1EBF" w:rsidRDefault="00E350C8" w:rsidP="00ED2E25">
      <w:pPr>
        <w:spacing w:line="240" w:lineRule="auto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58E71BE2" wp14:editId="72C17282">
            <wp:extent cx="5543550" cy="7327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71434" w14:textId="0A4A6666" w:rsidR="006B1EBF" w:rsidRDefault="006B1EBF" w:rsidP="006B1EBF">
      <w:pPr>
        <w:pStyle w:val="a5"/>
        <w:jc w:val="center"/>
        <w:rPr>
          <w:rFonts w:ascii="仿宋" w:eastAsia="仿宋" w:hAnsi="仿宋"/>
          <w:i w:val="0"/>
          <w:iCs w:val="0"/>
          <w:color w:val="auto"/>
          <w:sz w:val="24"/>
          <w:szCs w:val="24"/>
        </w:rPr>
      </w:pPr>
      <w:r w:rsidRPr="008A02C5"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附图</w:t>
      </w:r>
      <w:r w:rsidR="0071428D">
        <w:rPr>
          <w:rFonts w:ascii="仿宋" w:eastAsia="仿宋" w:hAnsi="仿宋"/>
          <w:i w:val="0"/>
          <w:iCs w:val="0"/>
          <w:color w:val="auto"/>
          <w:sz w:val="24"/>
          <w:szCs w:val="24"/>
        </w:rPr>
        <w:t>7</w:t>
      </w:r>
      <w:r w:rsidR="00FF1874"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文件</w:t>
      </w:r>
      <w:r>
        <w:rPr>
          <w:rFonts w:ascii="仿宋" w:eastAsia="仿宋" w:hAnsi="仿宋"/>
          <w:i w:val="0"/>
          <w:iCs w:val="0"/>
          <w:color w:val="auto"/>
          <w:sz w:val="24"/>
          <w:szCs w:val="24"/>
        </w:rPr>
        <w:t>页面</w:t>
      </w:r>
    </w:p>
    <w:p w14:paraId="74C83561" w14:textId="5A8ECA07" w:rsidR="005932F5" w:rsidRDefault="00ED2E25" w:rsidP="00ED2E25">
      <w:pPr>
        <w:rPr>
          <w:rFonts w:ascii="仿宋" w:eastAsia="仿宋" w:hAnsi="仿宋"/>
          <w:sz w:val="32"/>
          <w:szCs w:val="32"/>
        </w:rPr>
      </w:pPr>
      <w:r w:rsidRPr="00ED2E25">
        <w:rPr>
          <w:rFonts w:ascii="仿宋" w:eastAsia="仿宋" w:hAnsi="仿宋" w:hint="eastAsia"/>
          <w:sz w:val="32"/>
          <w:szCs w:val="32"/>
        </w:rPr>
        <w:t xml:space="preserve"> </w:t>
      </w:r>
      <w:r w:rsidR="005932F5">
        <w:rPr>
          <w:rFonts w:ascii="仿宋" w:eastAsia="仿宋" w:hAnsi="仿宋"/>
          <w:sz w:val="32"/>
          <w:szCs w:val="32"/>
        </w:rPr>
        <w:t xml:space="preserve">   </w:t>
      </w:r>
      <w:r w:rsidR="00BC3655">
        <w:rPr>
          <w:rFonts w:ascii="仿宋" w:eastAsia="仿宋" w:hAnsi="仿宋" w:hint="eastAsia"/>
          <w:sz w:val="32"/>
          <w:szCs w:val="32"/>
        </w:rPr>
        <w:t xml:space="preserve"> </w:t>
      </w:r>
      <w:r w:rsidR="00005E55">
        <w:rPr>
          <w:rFonts w:ascii="仿宋" w:eastAsia="仿宋" w:hAnsi="仿宋" w:hint="eastAsia"/>
          <w:sz w:val="32"/>
          <w:szCs w:val="32"/>
        </w:rPr>
        <w:t>主管</w:t>
      </w:r>
      <w:r w:rsidR="00005E55">
        <w:rPr>
          <w:rFonts w:ascii="仿宋" w:eastAsia="仿宋" w:hAnsi="仿宋"/>
          <w:sz w:val="32"/>
          <w:szCs w:val="32"/>
        </w:rPr>
        <w:t>单位</w:t>
      </w:r>
      <w:r w:rsidR="00005E55">
        <w:rPr>
          <w:rFonts w:ascii="仿宋" w:eastAsia="仿宋" w:hAnsi="仿宋" w:hint="eastAsia"/>
          <w:sz w:val="32"/>
          <w:szCs w:val="32"/>
        </w:rPr>
        <w:t>用户</w:t>
      </w:r>
      <w:r w:rsidR="00005E55">
        <w:rPr>
          <w:rFonts w:ascii="仿宋" w:eastAsia="仿宋" w:hAnsi="仿宋"/>
          <w:sz w:val="32"/>
          <w:szCs w:val="32"/>
        </w:rPr>
        <w:t>可以审查</w:t>
      </w:r>
      <w:r w:rsidR="00005E55">
        <w:rPr>
          <w:rFonts w:ascii="仿宋" w:eastAsia="仿宋" w:hAnsi="仿宋" w:hint="eastAsia"/>
          <w:sz w:val="32"/>
          <w:szCs w:val="32"/>
        </w:rPr>
        <w:t>事业单位</w:t>
      </w:r>
      <w:r w:rsidR="00005E55">
        <w:rPr>
          <w:rFonts w:ascii="仿宋" w:eastAsia="仿宋" w:hAnsi="仿宋"/>
          <w:sz w:val="32"/>
          <w:szCs w:val="32"/>
        </w:rPr>
        <w:t>提交的</w:t>
      </w:r>
      <w:r w:rsidR="00005E55">
        <w:rPr>
          <w:rFonts w:ascii="仿宋" w:eastAsia="仿宋" w:hAnsi="仿宋" w:hint="eastAsia"/>
          <w:sz w:val="32"/>
          <w:szCs w:val="32"/>
        </w:rPr>
        <w:t>登记</w:t>
      </w:r>
      <w:r w:rsidR="00005E55">
        <w:rPr>
          <w:rFonts w:ascii="仿宋" w:eastAsia="仿宋" w:hAnsi="仿宋"/>
          <w:sz w:val="32"/>
          <w:szCs w:val="32"/>
        </w:rPr>
        <w:t>申请材料。</w:t>
      </w:r>
      <w:r w:rsidR="00005E55">
        <w:rPr>
          <w:rFonts w:ascii="仿宋" w:eastAsia="仿宋" w:hAnsi="仿宋" w:hint="eastAsia"/>
          <w:sz w:val="32"/>
          <w:szCs w:val="32"/>
        </w:rPr>
        <w:t>如果</w:t>
      </w:r>
      <w:r w:rsidR="00005E55">
        <w:rPr>
          <w:rFonts w:ascii="仿宋" w:eastAsia="仿宋" w:hAnsi="仿宋"/>
          <w:sz w:val="32"/>
          <w:szCs w:val="32"/>
        </w:rPr>
        <w:t>确认申请材料无误，</w:t>
      </w:r>
      <w:r w:rsidR="005932F5">
        <w:rPr>
          <w:rFonts w:ascii="仿宋" w:eastAsia="仿宋" w:hAnsi="仿宋"/>
          <w:sz w:val="32"/>
          <w:szCs w:val="32"/>
        </w:rPr>
        <w:t>点击“</w:t>
      </w:r>
      <w:r w:rsidR="005932F5">
        <w:rPr>
          <w:rFonts w:ascii="仿宋" w:eastAsia="仿宋" w:hAnsi="仿宋" w:hint="eastAsia"/>
          <w:sz w:val="32"/>
          <w:szCs w:val="32"/>
        </w:rPr>
        <w:t>审核</w:t>
      </w:r>
      <w:r w:rsidR="005932F5">
        <w:rPr>
          <w:rFonts w:ascii="仿宋" w:eastAsia="仿宋" w:hAnsi="仿宋"/>
          <w:sz w:val="32"/>
          <w:szCs w:val="32"/>
        </w:rPr>
        <w:t>通过”</w:t>
      </w:r>
      <w:r w:rsidR="005932F5">
        <w:rPr>
          <w:rFonts w:ascii="仿宋" w:eastAsia="仿宋" w:hAnsi="仿宋" w:hint="eastAsia"/>
          <w:sz w:val="32"/>
          <w:szCs w:val="32"/>
        </w:rPr>
        <w:t>可</w:t>
      </w:r>
      <w:r w:rsidR="005932F5">
        <w:rPr>
          <w:rFonts w:ascii="仿宋" w:eastAsia="仿宋" w:hAnsi="仿宋"/>
          <w:sz w:val="32"/>
          <w:szCs w:val="32"/>
        </w:rPr>
        <w:t>将该业务信息提交</w:t>
      </w:r>
      <w:proofErr w:type="gramStart"/>
      <w:r w:rsidR="005932F5">
        <w:rPr>
          <w:rFonts w:ascii="仿宋" w:eastAsia="仿宋" w:hAnsi="仿宋"/>
          <w:sz w:val="32"/>
          <w:szCs w:val="32"/>
        </w:rPr>
        <w:t>至登记</w:t>
      </w:r>
      <w:proofErr w:type="gramEnd"/>
      <w:r w:rsidR="005932F5">
        <w:rPr>
          <w:rFonts w:ascii="仿宋" w:eastAsia="仿宋" w:hAnsi="仿宋"/>
          <w:sz w:val="32"/>
          <w:szCs w:val="32"/>
        </w:rPr>
        <w:t>管理机关</w:t>
      </w:r>
      <w:r w:rsidR="00005E55">
        <w:rPr>
          <w:rFonts w:ascii="仿宋" w:eastAsia="仿宋" w:hAnsi="仿宋" w:hint="eastAsia"/>
          <w:sz w:val="32"/>
          <w:szCs w:val="32"/>
        </w:rPr>
        <w:t>。如果</w:t>
      </w:r>
      <w:r w:rsidR="00005E55">
        <w:rPr>
          <w:rFonts w:ascii="仿宋" w:eastAsia="仿宋" w:hAnsi="仿宋"/>
          <w:sz w:val="32"/>
          <w:szCs w:val="32"/>
        </w:rPr>
        <w:t>申请材料需要修改调整，</w:t>
      </w:r>
      <w:r w:rsidR="005932F5">
        <w:rPr>
          <w:rFonts w:ascii="仿宋" w:eastAsia="仿宋" w:hAnsi="仿宋"/>
          <w:sz w:val="32"/>
          <w:szCs w:val="32"/>
        </w:rPr>
        <w:t>点击</w:t>
      </w:r>
      <w:r w:rsidR="005932F5">
        <w:rPr>
          <w:rFonts w:ascii="仿宋" w:eastAsia="仿宋" w:hAnsi="仿宋" w:hint="eastAsia"/>
          <w:sz w:val="32"/>
          <w:szCs w:val="32"/>
        </w:rPr>
        <w:t>“退回</w:t>
      </w:r>
      <w:r w:rsidR="005932F5">
        <w:rPr>
          <w:rFonts w:ascii="仿宋" w:eastAsia="仿宋" w:hAnsi="仿宋"/>
          <w:sz w:val="32"/>
          <w:szCs w:val="32"/>
        </w:rPr>
        <w:t>修改</w:t>
      </w:r>
      <w:r w:rsidR="005932F5">
        <w:rPr>
          <w:rFonts w:ascii="仿宋" w:eastAsia="仿宋" w:hAnsi="仿宋" w:hint="eastAsia"/>
          <w:sz w:val="32"/>
          <w:szCs w:val="32"/>
        </w:rPr>
        <w:t>”，</w:t>
      </w:r>
      <w:r w:rsidR="005932F5">
        <w:rPr>
          <w:rFonts w:ascii="仿宋" w:eastAsia="仿宋" w:hAnsi="仿宋"/>
          <w:sz w:val="32"/>
          <w:szCs w:val="32"/>
        </w:rPr>
        <w:t>输入相关内容，将该业务信息退回到事业单位端</w:t>
      </w:r>
      <w:r w:rsidR="00F964BD" w:rsidRPr="008A02C5">
        <w:rPr>
          <w:rFonts w:ascii="仿宋" w:eastAsia="仿宋" w:hAnsi="仿宋" w:hint="eastAsia"/>
          <w:sz w:val="32"/>
          <w:szCs w:val="32"/>
        </w:rPr>
        <w:t>（见附图</w:t>
      </w:r>
      <w:r w:rsidR="0071428D">
        <w:rPr>
          <w:rFonts w:ascii="仿宋" w:eastAsia="仿宋" w:hAnsi="仿宋"/>
          <w:sz w:val="32"/>
          <w:szCs w:val="32"/>
        </w:rPr>
        <w:t>8</w:t>
      </w:r>
      <w:r w:rsidR="00F964BD" w:rsidRPr="008A02C5">
        <w:rPr>
          <w:rFonts w:ascii="仿宋" w:eastAsia="仿宋" w:hAnsi="仿宋" w:hint="eastAsia"/>
          <w:sz w:val="32"/>
          <w:szCs w:val="32"/>
        </w:rPr>
        <w:t>）</w:t>
      </w:r>
      <w:r w:rsidR="00005E55">
        <w:rPr>
          <w:rFonts w:ascii="仿宋" w:eastAsia="仿宋" w:hAnsi="仿宋" w:hint="eastAsia"/>
          <w:sz w:val="32"/>
          <w:szCs w:val="32"/>
        </w:rPr>
        <w:t>，</w:t>
      </w:r>
      <w:r w:rsidR="00005E55">
        <w:rPr>
          <w:rFonts w:ascii="仿宋" w:eastAsia="仿宋" w:hAnsi="仿宋"/>
          <w:sz w:val="32"/>
          <w:szCs w:val="32"/>
        </w:rPr>
        <w:t>由事业单位修改后再次提交</w:t>
      </w:r>
      <w:r w:rsidR="005932F5">
        <w:rPr>
          <w:rFonts w:ascii="仿宋" w:eastAsia="仿宋" w:hAnsi="仿宋" w:hint="eastAsia"/>
          <w:sz w:val="32"/>
          <w:szCs w:val="32"/>
        </w:rPr>
        <w:t>。</w:t>
      </w:r>
    </w:p>
    <w:p w14:paraId="4387C868" w14:textId="0657B5FD" w:rsidR="00F964BD" w:rsidRDefault="00F964BD" w:rsidP="00ED2E25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B0D8883" wp14:editId="65571FF4">
            <wp:extent cx="5543550" cy="100901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36750" w14:textId="55863754" w:rsidR="005932F5" w:rsidRPr="00334364" w:rsidRDefault="00F964BD" w:rsidP="00334364">
      <w:pPr>
        <w:pStyle w:val="a5"/>
        <w:jc w:val="center"/>
        <w:rPr>
          <w:rFonts w:ascii="仿宋" w:eastAsia="仿宋" w:hAnsi="仿宋"/>
          <w:i w:val="0"/>
          <w:iCs w:val="0"/>
          <w:color w:val="auto"/>
          <w:sz w:val="24"/>
          <w:szCs w:val="24"/>
        </w:rPr>
      </w:pPr>
      <w:r w:rsidRPr="008A02C5"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附图</w:t>
      </w:r>
      <w:r w:rsidR="0071428D">
        <w:rPr>
          <w:rFonts w:ascii="仿宋" w:eastAsia="仿宋" w:hAnsi="仿宋"/>
          <w:i w:val="0"/>
          <w:iCs w:val="0"/>
          <w:color w:val="auto"/>
          <w:sz w:val="24"/>
          <w:szCs w:val="24"/>
        </w:rPr>
        <w:t>8</w:t>
      </w:r>
      <w:r w:rsidR="00334364"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；退回</w:t>
      </w:r>
      <w:r>
        <w:rPr>
          <w:rFonts w:ascii="仿宋" w:eastAsia="仿宋" w:hAnsi="仿宋"/>
          <w:i w:val="0"/>
          <w:iCs w:val="0"/>
          <w:color w:val="auto"/>
          <w:sz w:val="24"/>
          <w:szCs w:val="24"/>
        </w:rPr>
        <w:t>页面</w:t>
      </w:r>
    </w:p>
    <w:p w14:paraId="4125F9A6" w14:textId="4EBCC0E1" w:rsidR="00ED2E25" w:rsidRPr="00ED2E25" w:rsidRDefault="00ED2E25" w:rsidP="005932F5">
      <w:pPr>
        <w:ind w:firstLineChars="250" w:firstLine="800"/>
        <w:rPr>
          <w:rFonts w:ascii="仿宋" w:eastAsia="仿宋" w:hAnsi="仿宋"/>
          <w:sz w:val="32"/>
          <w:szCs w:val="32"/>
        </w:rPr>
      </w:pPr>
      <w:r w:rsidRPr="00ED2E25">
        <w:rPr>
          <w:rFonts w:ascii="仿宋" w:eastAsia="仿宋" w:hAnsi="仿宋" w:hint="eastAsia"/>
          <w:sz w:val="32"/>
          <w:szCs w:val="32"/>
        </w:rPr>
        <w:t>点击“事业单位</w:t>
      </w:r>
      <w:r w:rsidRPr="00ED2E25">
        <w:rPr>
          <w:rFonts w:ascii="仿宋" w:eastAsia="仿宋" w:hAnsi="仿宋"/>
          <w:sz w:val="32"/>
          <w:szCs w:val="32"/>
        </w:rPr>
        <w:t>法人证书</w:t>
      </w:r>
      <w:r w:rsidRPr="00ED2E25">
        <w:rPr>
          <w:rFonts w:ascii="仿宋" w:eastAsia="仿宋" w:hAnsi="仿宋" w:hint="eastAsia"/>
          <w:sz w:val="32"/>
          <w:szCs w:val="32"/>
        </w:rPr>
        <w:t>补领</w:t>
      </w:r>
      <w:r w:rsidRPr="00ED2E25">
        <w:rPr>
          <w:rFonts w:ascii="仿宋" w:eastAsia="仿宋" w:hAnsi="仿宋"/>
          <w:sz w:val="32"/>
          <w:szCs w:val="32"/>
        </w:rPr>
        <w:t>申领表</w:t>
      </w:r>
      <w:r w:rsidRPr="00ED2E25">
        <w:rPr>
          <w:rFonts w:ascii="仿宋" w:eastAsia="仿宋" w:hAnsi="仿宋" w:hint="eastAsia"/>
          <w:sz w:val="32"/>
          <w:szCs w:val="32"/>
        </w:rPr>
        <w:t>”</w:t>
      </w:r>
      <w:r>
        <w:rPr>
          <w:rFonts w:ascii="仿宋" w:eastAsia="仿宋" w:hAnsi="仿宋" w:hint="eastAsia"/>
          <w:sz w:val="32"/>
          <w:szCs w:val="32"/>
        </w:rPr>
        <w:t>可</w:t>
      </w:r>
      <w:r>
        <w:rPr>
          <w:rFonts w:ascii="仿宋" w:eastAsia="仿宋" w:hAnsi="仿宋"/>
          <w:sz w:val="32"/>
          <w:szCs w:val="32"/>
        </w:rPr>
        <w:t>查看事业单位填写的</w:t>
      </w:r>
      <w:r w:rsidR="001A0504">
        <w:rPr>
          <w:rFonts w:ascii="仿宋" w:eastAsia="仿宋" w:hAnsi="仿宋" w:hint="eastAsia"/>
          <w:sz w:val="32"/>
          <w:szCs w:val="32"/>
        </w:rPr>
        <w:t>申请</w:t>
      </w:r>
      <w:r>
        <w:rPr>
          <w:rFonts w:ascii="仿宋" w:eastAsia="仿宋" w:hAnsi="仿宋" w:hint="eastAsia"/>
          <w:sz w:val="32"/>
          <w:szCs w:val="32"/>
        </w:rPr>
        <w:t>信息</w:t>
      </w:r>
      <w:r w:rsidRPr="008A02C5">
        <w:rPr>
          <w:rFonts w:ascii="仿宋" w:eastAsia="仿宋" w:hAnsi="仿宋" w:hint="eastAsia"/>
          <w:sz w:val="32"/>
          <w:szCs w:val="32"/>
        </w:rPr>
        <w:t>（见附图</w:t>
      </w:r>
      <w:r w:rsidR="0071428D">
        <w:rPr>
          <w:rFonts w:ascii="仿宋" w:eastAsia="仿宋" w:hAnsi="仿宋"/>
          <w:sz w:val="32"/>
          <w:szCs w:val="32"/>
        </w:rPr>
        <w:t>9</w:t>
      </w:r>
      <w:r w:rsidRPr="008A02C5">
        <w:rPr>
          <w:rFonts w:ascii="仿宋" w:eastAsia="仿宋" w:hAnsi="仿宋" w:hint="eastAsia"/>
          <w:sz w:val="32"/>
          <w:szCs w:val="32"/>
        </w:rPr>
        <w:t>）</w:t>
      </w:r>
      <w:r w:rsidR="00334364">
        <w:rPr>
          <w:rFonts w:ascii="仿宋" w:eastAsia="仿宋" w:hAnsi="仿宋" w:hint="eastAsia"/>
          <w:sz w:val="32"/>
          <w:szCs w:val="32"/>
        </w:rPr>
        <w:t>。</w:t>
      </w:r>
    </w:p>
    <w:p w14:paraId="1171D826" w14:textId="30AE4170" w:rsidR="006B1EBF" w:rsidRDefault="00ED2E25" w:rsidP="00ED2E25">
      <w:pPr>
        <w:spacing w:line="240" w:lineRule="auto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06AB9106" wp14:editId="3D88F750">
            <wp:extent cx="5543550" cy="2600960"/>
            <wp:effectExtent l="0" t="0" r="0" b="889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12AC6" w14:textId="4311F60D" w:rsidR="00ED2E25" w:rsidRDefault="00ED2E25" w:rsidP="00ED2E25">
      <w:pPr>
        <w:spacing w:line="240" w:lineRule="auto"/>
        <w:ind w:firstLineChars="50" w:firstLine="120"/>
        <w:jc w:val="center"/>
        <w:rPr>
          <w:rFonts w:ascii="仿宋" w:eastAsia="仿宋" w:hAnsi="仿宋"/>
          <w:sz w:val="24"/>
          <w:szCs w:val="24"/>
        </w:rPr>
      </w:pPr>
      <w:r w:rsidRPr="008A02C5">
        <w:rPr>
          <w:rFonts w:ascii="仿宋" w:eastAsia="仿宋" w:hAnsi="仿宋" w:hint="eastAsia"/>
          <w:sz w:val="24"/>
          <w:szCs w:val="24"/>
        </w:rPr>
        <w:t>附图</w:t>
      </w:r>
      <w:r w:rsidR="0071428D">
        <w:rPr>
          <w:rFonts w:ascii="仿宋" w:eastAsia="仿宋" w:hAnsi="仿宋"/>
          <w:iCs/>
          <w:sz w:val="24"/>
          <w:szCs w:val="24"/>
        </w:rPr>
        <w:t>9</w:t>
      </w:r>
      <w:r w:rsidR="00FF1874">
        <w:rPr>
          <w:rFonts w:ascii="仿宋" w:eastAsia="仿宋" w:hAnsi="仿宋" w:hint="eastAsia"/>
          <w:i/>
          <w:iCs/>
          <w:sz w:val="24"/>
          <w:szCs w:val="24"/>
        </w:rPr>
        <w:t xml:space="preserve"> </w:t>
      </w:r>
      <w:r w:rsidRPr="00ED2E25">
        <w:rPr>
          <w:rFonts w:ascii="仿宋" w:eastAsia="仿宋" w:hAnsi="仿宋" w:hint="eastAsia"/>
          <w:sz w:val="24"/>
          <w:szCs w:val="24"/>
        </w:rPr>
        <w:t>事业单位</w:t>
      </w:r>
      <w:r w:rsidRPr="00ED2E25">
        <w:rPr>
          <w:rFonts w:ascii="仿宋" w:eastAsia="仿宋" w:hAnsi="仿宋"/>
          <w:sz w:val="24"/>
          <w:szCs w:val="24"/>
        </w:rPr>
        <w:t>法人证书</w:t>
      </w:r>
      <w:r w:rsidRPr="00ED2E25">
        <w:rPr>
          <w:rFonts w:ascii="仿宋" w:eastAsia="仿宋" w:hAnsi="仿宋" w:hint="eastAsia"/>
          <w:sz w:val="24"/>
          <w:szCs w:val="24"/>
        </w:rPr>
        <w:t>补领</w:t>
      </w:r>
      <w:r w:rsidRPr="00ED2E25">
        <w:rPr>
          <w:rFonts w:ascii="仿宋" w:eastAsia="仿宋" w:hAnsi="仿宋"/>
          <w:sz w:val="24"/>
          <w:szCs w:val="24"/>
        </w:rPr>
        <w:t>申领表</w:t>
      </w:r>
    </w:p>
    <w:p w14:paraId="5DC0B0DE" w14:textId="0950E779" w:rsidR="00ED2E25" w:rsidRPr="00ED2E25" w:rsidRDefault="00ED2E25" w:rsidP="00ED2E25">
      <w:pPr>
        <w:ind w:firstLineChars="250" w:firstLine="80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</w:t>
      </w:r>
      <w:r>
        <w:rPr>
          <w:rFonts w:ascii="仿宋" w:eastAsia="仿宋" w:hAnsi="仿宋"/>
          <w:sz w:val="32"/>
          <w:szCs w:val="32"/>
        </w:rPr>
        <w:t>“</w:t>
      </w:r>
      <w:r>
        <w:rPr>
          <w:rFonts w:ascii="仿宋" w:eastAsia="仿宋" w:hAnsi="仿宋" w:hint="eastAsia"/>
          <w:sz w:val="32"/>
          <w:szCs w:val="32"/>
        </w:rPr>
        <w:t>下载</w:t>
      </w:r>
      <w:r>
        <w:rPr>
          <w:rFonts w:ascii="仿宋" w:eastAsia="仿宋" w:hAnsi="仿宋"/>
          <w:sz w:val="32"/>
          <w:szCs w:val="32"/>
        </w:rPr>
        <w:t>表格”</w:t>
      </w:r>
      <w:r>
        <w:rPr>
          <w:rFonts w:ascii="仿宋" w:eastAsia="仿宋" w:hAnsi="仿宋" w:hint="eastAsia"/>
          <w:sz w:val="32"/>
          <w:szCs w:val="32"/>
        </w:rPr>
        <w:t>可</w:t>
      </w:r>
      <w:r>
        <w:rPr>
          <w:rFonts w:ascii="仿宋" w:eastAsia="仿宋" w:hAnsi="仿宋"/>
          <w:sz w:val="32"/>
          <w:szCs w:val="32"/>
        </w:rPr>
        <w:t>下载</w:t>
      </w:r>
      <w:r w:rsidR="001A0504">
        <w:rPr>
          <w:rFonts w:ascii="仿宋" w:eastAsia="仿宋" w:hAnsi="仿宋" w:hint="eastAsia"/>
          <w:sz w:val="32"/>
          <w:szCs w:val="32"/>
        </w:rPr>
        <w:t>申请表</w:t>
      </w:r>
      <w:r>
        <w:rPr>
          <w:rFonts w:ascii="仿宋" w:eastAsia="仿宋" w:hAnsi="仿宋"/>
          <w:sz w:val="32"/>
          <w:szCs w:val="32"/>
        </w:rPr>
        <w:t>Word文档</w:t>
      </w:r>
      <w:r>
        <w:rPr>
          <w:rFonts w:ascii="仿宋" w:eastAsia="仿宋" w:hAnsi="仿宋" w:hint="eastAsia"/>
          <w:sz w:val="32"/>
          <w:szCs w:val="32"/>
        </w:rPr>
        <w:t>（见</w:t>
      </w:r>
      <w:r>
        <w:rPr>
          <w:rFonts w:ascii="仿宋" w:eastAsia="仿宋" w:hAnsi="仿宋"/>
          <w:sz w:val="32"/>
          <w:szCs w:val="32"/>
        </w:rPr>
        <w:t>附件</w:t>
      </w:r>
      <w:r w:rsidR="0071428D">
        <w:rPr>
          <w:rFonts w:ascii="仿宋" w:eastAsia="仿宋" w:hAnsi="仿宋"/>
          <w:sz w:val="32"/>
          <w:szCs w:val="32"/>
        </w:rPr>
        <w:t>10</w:t>
      </w:r>
      <w:r>
        <w:rPr>
          <w:rFonts w:ascii="仿宋" w:eastAsia="仿宋" w:hAnsi="仿宋" w:hint="eastAsia"/>
          <w:sz w:val="32"/>
          <w:szCs w:val="32"/>
        </w:rPr>
        <w:t>）</w:t>
      </w:r>
      <w:r w:rsidR="00334364">
        <w:rPr>
          <w:rFonts w:ascii="仿宋" w:eastAsia="仿宋" w:hAnsi="仿宋" w:hint="eastAsia"/>
          <w:sz w:val="32"/>
          <w:szCs w:val="32"/>
        </w:rPr>
        <w:t>。</w:t>
      </w:r>
    </w:p>
    <w:p w14:paraId="7020309F" w14:textId="77777777" w:rsidR="00ED2E25" w:rsidRPr="00ED2E25" w:rsidRDefault="00ED2E25" w:rsidP="00ED2E25">
      <w:pPr>
        <w:spacing w:line="240" w:lineRule="auto"/>
        <w:ind w:firstLineChars="50" w:firstLine="120"/>
        <w:rPr>
          <w:rFonts w:ascii="仿宋" w:eastAsia="仿宋" w:hAnsi="仿宋"/>
          <w:sz w:val="24"/>
          <w:szCs w:val="24"/>
        </w:rPr>
      </w:pPr>
    </w:p>
    <w:p w14:paraId="798F6EEC" w14:textId="0BD4B814" w:rsidR="00ED2E25" w:rsidRDefault="00ED2E25" w:rsidP="00ED2E25">
      <w:pPr>
        <w:spacing w:line="240" w:lineRule="auto"/>
        <w:ind w:firstLineChars="50" w:firstLine="11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A68AD0" wp14:editId="62284C90">
            <wp:extent cx="5133333" cy="7219048"/>
            <wp:effectExtent l="0" t="0" r="0" b="127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3333" cy="7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80ABA" w14:textId="792B4D5D" w:rsidR="00ED2E25" w:rsidRDefault="00ED2E25" w:rsidP="00ED2E25">
      <w:pPr>
        <w:spacing w:line="240" w:lineRule="auto"/>
        <w:ind w:firstLineChars="50" w:firstLine="120"/>
        <w:jc w:val="center"/>
        <w:rPr>
          <w:rFonts w:ascii="仿宋" w:eastAsia="仿宋" w:hAnsi="仿宋"/>
          <w:sz w:val="24"/>
          <w:szCs w:val="24"/>
        </w:rPr>
      </w:pPr>
      <w:r w:rsidRPr="008A02C5">
        <w:rPr>
          <w:rFonts w:ascii="仿宋" w:eastAsia="仿宋" w:hAnsi="仿宋" w:hint="eastAsia"/>
          <w:sz w:val="24"/>
          <w:szCs w:val="24"/>
        </w:rPr>
        <w:t>附图</w:t>
      </w:r>
      <w:r w:rsidR="0071428D">
        <w:rPr>
          <w:rFonts w:ascii="仿宋" w:eastAsia="仿宋" w:hAnsi="仿宋"/>
          <w:iCs/>
          <w:sz w:val="24"/>
          <w:szCs w:val="24"/>
        </w:rPr>
        <w:t>10</w:t>
      </w:r>
      <w:r w:rsidR="00FF1874">
        <w:rPr>
          <w:rFonts w:ascii="仿宋" w:eastAsia="仿宋" w:hAnsi="仿宋" w:hint="eastAsia"/>
          <w:i/>
          <w:iCs/>
          <w:sz w:val="24"/>
          <w:szCs w:val="24"/>
        </w:rPr>
        <w:t xml:space="preserve"> </w:t>
      </w:r>
      <w:r>
        <w:rPr>
          <w:rFonts w:ascii="仿宋" w:eastAsia="仿宋" w:hAnsi="仿宋" w:hint="eastAsia"/>
          <w:sz w:val="24"/>
          <w:szCs w:val="24"/>
        </w:rPr>
        <w:t>下载表格</w:t>
      </w:r>
    </w:p>
    <w:p w14:paraId="481C294E" w14:textId="77777777" w:rsidR="00ED2E25" w:rsidRPr="00ED2E25" w:rsidRDefault="00ED2E25" w:rsidP="00ED2E25">
      <w:pPr>
        <w:spacing w:line="240" w:lineRule="auto"/>
        <w:ind w:firstLineChars="50" w:firstLine="160"/>
        <w:jc w:val="center"/>
        <w:rPr>
          <w:rFonts w:ascii="仿宋" w:eastAsia="仿宋" w:hAnsi="仿宋"/>
          <w:sz w:val="32"/>
          <w:szCs w:val="32"/>
        </w:rPr>
      </w:pPr>
    </w:p>
    <w:p w14:paraId="54344FA2" w14:textId="6D13E03F" w:rsidR="00ED2E25" w:rsidRPr="00ED2E25" w:rsidRDefault="00ED2E25" w:rsidP="00ED2E25">
      <w:pPr>
        <w:ind w:firstLineChars="250" w:firstLine="80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点击</w:t>
      </w:r>
      <w:r>
        <w:rPr>
          <w:rFonts w:ascii="仿宋" w:eastAsia="仿宋" w:hAnsi="仿宋"/>
          <w:sz w:val="32"/>
          <w:szCs w:val="32"/>
        </w:rPr>
        <w:t>“</w:t>
      </w:r>
      <w:r w:rsidRPr="00ED2E25">
        <w:rPr>
          <w:rFonts w:ascii="仿宋" w:eastAsia="仿宋" w:hAnsi="仿宋" w:hint="eastAsia"/>
          <w:sz w:val="32"/>
          <w:szCs w:val="32"/>
        </w:rPr>
        <w:t>现存的事业单位法人证书</w:t>
      </w:r>
      <w:r>
        <w:rPr>
          <w:rFonts w:ascii="仿宋" w:eastAsia="仿宋" w:hAnsi="仿宋" w:hint="eastAsia"/>
          <w:sz w:val="32"/>
          <w:szCs w:val="32"/>
        </w:rPr>
        <w:t>”或“</w:t>
      </w:r>
      <w:r w:rsidRPr="00ED2E25">
        <w:rPr>
          <w:rFonts w:ascii="仿宋" w:eastAsia="仿宋" w:hAnsi="仿宋" w:hint="eastAsia"/>
          <w:sz w:val="32"/>
          <w:szCs w:val="32"/>
        </w:rPr>
        <w:t>加强证书管理的改进措施</w:t>
      </w:r>
      <w:r>
        <w:rPr>
          <w:rFonts w:ascii="仿宋" w:eastAsia="仿宋" w:hAnsi="仿宋" w:hint="eastAsia"/>
          <w:sz w:val="32"/>
          <w:szCs w:val="32"/>
        </w:rPr>
        <w:t>”可查看</w:t>
      </w:r>
      <w:r>
        <w:rPr>
          <w:rFonts w:ascii="仿宋" w:eastAsia="仿宋" w:hAnsi="仿宋"/>
          <w:sz w:val="32"/>
          <w:szCs w:val="32"/>
        </w:rPr>
        <w:t>提交的附件</w:t>
      </w:r>
      <w:r>
        <w:rPr>
          <w:rFonts w:ascii="仿宋" w:eastAsia="仿宋" w:hAnsi="仿宋" w:hint="eastAsia"/>
          <w:sz w:val="32"/>
          <w:szCs w:val="32"/>
        </w:rPr>
        <w:t>（见</w:t>
      </w:r>
      <w:r>
        <w:rPr>
          <w:rFonts w:ascii="仿宋" w:eastAsia="仿宋" w:hAnsi="仿宋"/>
          <w:sz w:val="32"/>
          <w:szCs w:val="32"/>
        </w:rPr>
        <w:t>附件</w:t>
      </w:r>
      <w:r w:rsidR="00EB51BD">
        <w:rPr>
          <w:rFonts w:ascii="仿宋" w:eastAsia="仿宋" w:hAnsi="仿宋"/>
          <w:sz w:val="32"/>
          <w:szCs w:val="32"/>
        </w:rPr>
        <w:t>1</w:t>
      </w:r>
      <w:r w:rsidR="0071428D">
        <w:rPr>
          <w:rFonts w:ascii="仿宋" w:eastAsia="仿宋" w:hAnsi="仿宋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）</w:t>
      </w:r>
      <w:r w:rsidR="00761E47">
        <w:rPr>
          <w:rFonts w:ascii="仿宋" w:eastAsia="仿宋" w:hAnsi="仿宋" w:hint="eastAsia"/>
          <w:sz w:val="32"/>
          <w:szCs w:val="32"/>
        </w:rPr>
        <w:t>。</w:t>
      </w:r>
    </w:p>
    <w:p w14:paraId="1D907B28" w14:textId="7C5B7E2C" w:rsidR="00ED2E25" w:rsidRDefault="00ED2E25" w:rsidP="00ED2E25">
      <w:pPr>
        <w:spacing w:line="240" w:lineRule="auto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5AEBCF4B" wp14:editId="686A78ED">
            <wp:extent cx="5543550" cy="93408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468C0" w14:textId="4F29A5B8" w:rsidR="007A3E6F" w:rsidRPr="00CF4D53" w:rsidRDefault="007A3E6F" w:rsidP="00CF4D53">
      <w:pPr>
        <w:spacing w:line="240" w:lineRule="auto"/>
        <w:ind w:firstLineChars="50" w:firstLine="120"/>
        <w:jc w:val="center"/>
        <w:rPr>
          <w:rFonts w:ascii="仿宋" w:eastAsia="仿宋" w:hAnsi="仿宋"/>
          <w:sz w:val="24"/>
          <w:szCs w:val="24"/>
        </w:rPr>
      </w:pPr>
      <w:r w:rsidRPr="008A02C5">
        <w:rPr>
          <w:rFonts w:ascii="仿宋" w:eastAsia="仿宋" w:hAnsi="仿宋" w:hint="eastAsia"/>
          <w:sz w:val="24"/>
          <w:szCs w:val="24"/>
        </w:rPr>
        <w:t>附图</w:t>
      </w:r>
      <w:r w:rsidR="00EB51BD">
        <w:rPr>
          <w:rFonts w:ascii="仿宋" w:eastAsia="仿宋" w:hAnsi="仿宋"/>
          <w:iCs/>
          <w:sz w:val="24"/>
          <w:szCs w:val="24"/>
        </w:rPr>
        <w:t>1</w:t>
      </w:r>
      <w:r w:rsidR="0071428D">
        <w:rPr>
          <w:rFonts w:ascii="仿宋" w:eastAsia="仿宋" w:hAnsi="仿宋"/>
          <w:iCs/>
          <w:sz w:val="24"/>
          <w:szCs w:val="24"/>
        </w:rPr>
        <w:t>1</w:t>
      </w:r>
      <w:r w:rsidR="00805D84">
        <w:rPr>
          <w:rFonts w:ascii="仿宋" w:eastAsia="仿宋" w:hAnsi="仿宋" w:hint="eastAsia"/>
          <w:i/>
          <w:iCs/>
          <w:sz w:val="24"/>
          <w:szCs w:val="24"/>
        </w:rPr>
        <w:t xml:space="preserve"> </w:t>
      </w:r>
      <w:r>
        <w:rPr>
          <w:rFonts w:ascii="仿宋" w:eastAsia="仿宋" w:hAnsi="仿宋" w:hint="eastAsia"/>
          <w:sz w:val="24"/>
          <w:szCs w:val="24"/>
        </w:rPr>
        <w:t>附件</w:t>
      </w:r>
    </w:p>
    <w:p w14:paraId="0F5D846B" w14:textId="401FDB11" w:rsidR="00E1212A" w:rsidRDefault="00E1212A" w:rsidP="00B22F67">
      <w:pPr>
        <w:pStyle w:val="1"/>
        <w:spacing w:line="240" w:lineRule="auto"/>
        <w:rPr>
          <w:rFonts w:ascii="黑体" w:eastAsia="黑体" w:hAnsi="黑体"/>
          <w:color w:val="auto"/>
        </w:rPr>
      </w:pPr>
      <w:r w:rsidRPr="008A02C5">
        <w:rPr>
          <w:rFonts w:ascii="黑体" w:eastAsia="黑体" w:hAnsi="黑体" w:hint="eastAsia"/>
          <w:color w:val="auto"/>
        </w:rPr>
        <w:t>三、</w:t>
      </w:r>
      <w:r w:rsidR="00CF4D53">
        <w:rPr>
          <w:rFonts w:ascii="黑体" w:eastAsia="黑体" w:hAnsi="黑体" w:hint="eastAsia"/>
          <w:color w:val="auto"/>
        </w:rPr>
        <w:t>通知信息</w:t>
      </w:r>
    </w:p>
    <w:p w14:paraId="5FFA8F12" w14:textId="14AE4043" w:rsidR="00CF4D53" w:rsidRDefault="00CF4D53" w:rsidP="00CF4D53">
      <w:pPr>
        <w:spacing w:line="240" w:lineRule="auto"/>
        <w:ind w:firstLine="66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点击通知</w:t>
      </w:r>
      <w:r>
        <w:rPr>
          <w:rFonts w:ascii="仿宋" w:eastAsia="仿宋" w:hAnsi="仿宋"/>
          <w:sz w:val="32"/>
          <w:szCs w:val="32"/>
        </w:rPr>
        <w:t>信息</w:t>
      </w:r>
      <w:r w:rsidRPr="008A02C5">
        <w:rPr>
          <w:rFonts w:ascii="仿宋" w:eastAsia="仿宋" w:hAnsi="仿宋" w:hint="eastAsia"/>
          <w:sz w:val="32"/>
          <w:szCs w:val="32"/>
        </w:rPr>
        <w:t>，显示</w:t>
      </w:r>
      <w:r>
        <w:rPr>
          <w:rFonts w:ascii="仿宋" w:eastAsia="仿宋" w:hAnsi="仿宋" w:hint="eastAsia"/>
          <w:sz w:val="32"/>
          <w:szCs w:val="32"/>
        </w:rPr>
        <w:t>业务列表</w:t>
      </w:r>
      <w:r w:rsidRPr="008A02C5">
        <w:rPr>
          <w:rFonts w:ascii="仿宋" w:eastAsia="仿宋" w:hAnsi="仿宋" w:hint="eastAsia"/>
          <w:sz w:val="32"/>
          <w:szCs w:val="32"/>
        </w:rPr>
        <w:t>页面（见附图</w:t>
      </w:r>
      <w:r w:rsidR="00805D84">
        <w:rPr>
          <w:rFonts w:ascii="仿宋" w:eastAsia="仿宋" w:hAnsi="仿宋"/>
          <w:sz w:val="32"/>
          <w:szCs w:val="32"/>
        </w:rPr>
        <w:t>1</w:t>
      </w:r>
      <w:r w:rsidR="0071428D">
        <w:rPr>
          <w:rFonts w:ascii="仿宋" w:eastAsia="仿宋" w:hAnsi="仿宋"/>
          <w:sz w:val="32"/>
          <w:szCs w:val="32"/>
        </w:rPr>
        <w:t>2</w:t>
      </w:r>
      <w:r w:rsidRPr="008A02C5">
        <w:rPr>
          <w:rFonts w:ascii="仿宋" w:eastAsia="仿宋" w:hAnsi="仿宋" w:hint="eastAsia"/>
          <w:sz w:val="32"/>
          <w:szCs w:val="32"/>
        </w:rPr>
        <w:t>）。</w:t>
      </w:r>
    </w:p>
    <w:p w14:paraId="2A4F8706" w14:textId="3F075D44" w:rsidR="00CF4D53" w:rsidRPr="001366F6" w:rsidRDefault="00CF4D53" w:rsidP="008F5131">
      <w:pPr>
        <w:spacing w:line="240" w:lineRule="auto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1891BCC4" wp14:editId="2A03747C">
            <wp:extent cx="1523810" cy="2628571"/>
            <wp:effectExtent l="0" t="0" r="635" b="63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3810" cy="2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BB0B8" w14:textId="34815EA6" w:rsidR="00CF4D53" w:rsidRPr="008A02C5" w:rsidRDefault="00CF4D53" w:rsidP="008F5131">
      <w:pPr>
        <w:pStyle w:val="a5"/>
        <w:jc w:val="center"/>
        <w:rPr>
          <w:rFonts w:ascii="仿宋" w:eastAsia="仿宋" w:hAnsi="仿宋"/>
          <w:i w:val="0"/>
          <w:iCs w:val="0"/>
          <w:color w:val="auto"/>
        </w:rPr>
      </w:pPr>
      <w:r w:rsidRPr="008A02C5"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附图</w:t>
      </w:r>
      <w:r w:rsidR="00805D84"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1</w:t>
      </w:r>
      <w:r w:rsidR="0071428D">
        <w:rPr>
          <w:rFonts w:ascii="仿宋" w:eastAsia="仿宋" w:hAnsi="仿宋"/>
          <w:i w:val="0"/>
          <w:iCs w:val="0"/>
          <w:color w:val="auto"/>
          <w:sz w:val="24"/>
          <w:szCs w:val="24"/>
        </w:rPr>
        <w:t>2</w:t>
      </w:r>
      <w:r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业务</w:t>
      </w:r>
      <w:r>
        <w:rPr>
          <w:rFonts w:ascii="仿宋" w:eastAsia="仿宋" w:hAnsi="仿宋"/>
          <w:i w:val="0"/>
          <w:iCs w:val="0"/>
          <w:color w:val="auto"/>
          <w:sz w:val="24"/>
          <w:szCs w:val="24"/>
        </w:rPr>
        <w:t>列表页面</w:t>
      </w:r>
    </w:p>
    <w:p w14:paraId="2123E2A9" w14:textId="16AB3F9E" w:rsidR="00CF4D53" w:rsidRDefault="00377C63" w:rsidP="00CF4D53">
      <w:pPr>
        <w:rPr>
          <w:rFonts w:ascii="仿宋" w:eastAsia="仿宋" w:hAnsi="仿宋"/>
          <w:sz w:val="24"/>
          <w:szCs w:val="24"/>
        </w:rPr>
      </w:pPr>
      <w:r>
        <w:rPr>
          <w:rFonts w:hint="eastAsia"/>
        </w:rPr>
        <w:t xml:space="preserve"> </w:t>
      </w:r>
      <w:r w:rsidRPr="00377C63">
        <w:rPr>
          <w:rFonts w:hint="eastAsia"/>
          <w:sz w:val="32"/>
          <w:szCs w:val="32"/>
        </w:rPr>
        <w:t xml:space="preserve">    </w:t>
      </w:r>
      <w:r w:rsidRPr="00377C63">
        <w:rPr>
          <w:rFonts w:ascii="仿宋" w:eastAsia="仿宋" w:hAnsi="仿宋" w:hint="eastAsia"/>
          <w:sz w:val="32"/>
          <w:szCs w:val="32"/>
        </w:rPr>
        <w:t>点击</w:t>
      </w:r>
      <w:r w:rsidRPr="00377C63">
        <w:rPr>
          <w:rFonts w:ascii="仿宋" w:eastAsia="仿宋" w:hAnsi="仿宋"/>
          <w:sz w:val="32"/>
          <w:szCs w:val="32"/>
        </w:rPr>
        <w:t>相关页面</w:t>
      </w:r>
      <w:r w:rsidRPr="00377C63">
        <w:rPr>
          <w:rFonts w:ascii="仿宋" w:eastAsia="仿宋" w:hAnsi="仿宋" w:hint="eastAsia"/>
          <w:sz w:val="32"/>
          <w:szCs w:val="32"/>
        </w:rPr>
        <w:t>，</w:t>
      </w:r>
      <w:r w:rsidRPr="00377C63">
        <w:rPr>
          <w:rFonts w:ascii="仿宋" w:eastAsia="仿宋" w:hAnsi="仿宋"/>
          <w:sz w:val="32"/>
          <w:szCs w:val="32"/>
        </w:rPr>
        <w:t>进入</w:t>
      </w:r>
      <w:r w:rsidRPr="00377C63">
        <w:rPr>
          <w:rFonts w:ascii="仿宋" w:eastAsia="仿宋" w:hAnsi="仿宋" w:hint="eastAsia"/>
          <w:sz w:val="32"/>
          <w:szCs w:val="32"/>
        </w:rPr>
        <w:t>列表</w:t>
      </w:r>
      <w:r w:rsidRPr="00377C63">
        <w:rPr>
          <w:rFonts w:ascii="仿宋" w:eastAsia="仿宋" w:hAnsi="仿宋"/>
          <w:sz w:val="32"/>
          <w:szCs w:val="32"/>
        </w:rPr>
        <w:t>页（</w:t>
      </w:r>
      <w:r w:rsidR="00655B3A">
        <w:rPr>
          <w:rFonts w:ascii="仿宋" w:eastAsia="仿宋" w:hAnsi="仿宋" w:hint="eastAsia"/>
          <w:sz w:val="32"/>
          <w:szCs w:val="32"/>
        </w:rPr>
        <w:t>以</w:t>
      </w:r>
      <w:r w:rsidRPr="00377C63">
        <w:rPr>
          <w:rFonts w:ascii="仿宋" w:eastAsia="仿宋" w:hAnsi="仿宋"/>
          <w:sz w:val="32"/>
          <w:szCs w:val="32"/>
        </w:rPr>
        <w:t>变更登记为例）</w:t>
      </w:r>
      <w:r w:rsidRPr="008A02C5">
        <w:rPr>
          <w:rFonts w:ascii="仿宋" w:eastAsia="仿宋" w:hAnsi="仿宋" w:hint="eastAsia"/>
          <w:sz w:val="32"/>
          <w:szCs w:val="32"/>
        </w:rPr>
        <w:t>（见附图</w:t>
      </w:r>
      <w:r w:rsidR="00C04B57">
        <w:rPr>
          <w:rFonts w:ascii="仿宋" w:eastAsia="仿宋" w:hAnsi="仿宋"/>
          <w:sz w:val="32"/>
          <w:szCs w:val="32"/>
        </w:rPr>
        <w:t>1</w:t>
      </w:r>
      <w:r w:rsidR="0071428D">
        <w:rPr>
          <w:rFonts w:ascii="仿宋" w:eastAsia="仿宋" w:hAnsi="仿宋"/>
          <w:sz w:val="32"/>
          <w:szCs w:val="32"/>
        </w:rPr>
        <w:t>3</w:t>
      </w:r>
      <w:r w:rsidRPr="008A02C5">
        <w:rPr>
          <w:rFonts w:ascii="仿宋" w:eastAsia="仿宋" w:hAnsi="仿宋" w:hint="eastAsia"/>
          <w:sz w:val="32"/>
          <w:szCs w:val="32"/>
        </w:rPr>
        <w:t>）</w:t>
      </w:r>
      <w:r w:rsidR="0001795F">
        <w:rPr>
          <w:rFonts w:ascii="仿宋" w:eastAsia="仿宋" w:hAnsi="仿宋" w:hint="eastAsia"/>
          <w:sz w:val="32"/>
          <w:szCs w:val="32"/>
        </w:rPr>
        <w:t>，</w:t>
      </w:r>
      <w:r w:rsidR="0001795F">
        <w:rPr>
          <w:rFonts w:ascii="仿宋" w:eastAsia="仿宋" w:hAnsi="仿宋"/>
          <w:sz w:val="32"/>
          <w:szCs w:val="32"/>
        </w:rPr>
        <w:t>可查询</w:t>
      </w:r>
      <w:r w:rsidR="001A0504" w:rsidRPr="00377C63">
        <w:rPr>
          <w:rFonts w:ascii="仿宋" w:eastAsia="仿宋" w:hAnsi="仿宋"/>
          <w:sz w:val="32"/>
          <w:szCs w:val="32"/>
        </w:rPr>
        <w:t>变更登记</w:t>
      </w:r>
      <w:r w:rsidR="001A0504">
        <w:rPr>
          <w:rFonts w:ascii="仿宋" w:eastAsia="仿宋" w:hAnsi="仿宋" w:hint="eastAsia"/>
          <w:sz w:val="32"/>
          <w:szCs w:val="32"/>
        </w:rPr>
        <w:t>业务</w:t>
      </w:r>
      <w:r w:rsidR="0001795F">
        <w:rPr>
          <w:rFonts w:ascii="仿宋" w:eastAsia="仿宋" w:hAnsi="仿宋"/>
          <w:sz w:val="32"/>
          <w:szCs w:val="32"/>
        </w:rPr>
        <w:t>通知信息。</w:t>
      </w:r>
    </w:p>
    <w:p w14:paraId="2F872B19" w14:textId="79874217" w:rsidR="00377C63" w:rsidRDefault="00377C63" w:rsidP="00CF4D53">
      <w:pPr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4BFD98" wp14:editId="5CEE61D6">
            <wp:extent cx="5543550" cy="809625"/>
            <wp:effectExtent l="0" t="0" r="0" b="952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F5747" w14:textId="70BD0BF0" w:rsidR="00377C63" w:rsidRPr="00377C63" w:rsidRDefault="00377C63" w:rsidP="00377C63">
      <w:pPr>
        <w:jc w:val="center"/>
        <w:rPr>
          <w:rFonts w:ascii="仿宋" w:eastAsia="仿宋" w:hAnsi="仿宋"/>
          <w:sz w:val="24"/>
          <w:szCs w:val="24"/>
        </w:rPr>
      </w:pPr>
      <w:r w:rsidRPr="008A02C5">
        <w:rPr>
          <w:rFonts w:ascii="仿宋" w:eastAsia="仿宋" w:hAnsi="仿宋" w:hint="eastAsia"/>
          <w:sz w:val="24"/>
          <w:szCs w:val="24"/>
        </w:rPr>
        <w:t>附图</w:t>
      </w:r>
      <w:r>
        <w:rPr>
          <w:rFonts w:ascii="仿宋" w:eastAsia="仿宋" w:hAnsi="仿宋" w:hint="eastAsia"/>
          <w:sz w:val="24"/>
          <w:szCs w:val="24"/>
        </w:rPr>
        <w:t>1</w:t>
      </w:r>
      <w:r w:rsidR="0071428D">
        <w:rPr>
          <w:rFonts w:ascii="仿宋" w:eastAsia="仿宋" w:hAnsi="仿宋"/>
          <w:sz w:val="24"/>
          <w:szCs w:val="24"/>
        </w:rPr>
        <w:t>3</w:t>
      </w:r>
      <w:r w:rsidR="00C04B57">
        <w:rPr>
          <w:rFonts w:ascii="仿宋" w:eastAsia="仿宋" w:hAnsi="仿宋" w:hint="eastAsia"/>
          <w:i/>
          <w:iCs/>
          <w:sz w:val="24"/>
          <w:szCs w:val="24"/>
        </w:rPr>
        <w:t xml:space="preserve"> </w:t>
      </w:r>
      <w:r w:rsidRPr="00377C63">
        <w:rPr>
          <w:rFonts w:ascii="仿宋" w:eastAsia="仿宋" w:hAnsi="仿宋"/>
          <w:iCs/>
          <w:sz w:val="24"/>
          <w:szCs w:val="24"/>
        </w:rPr>
        <w:t>列表</w:t>
      </w:r>
    </w:p>
    <w:p w14:paraId="387BF72E" w14:textId="53C49A3F" w:rsidR="00112CD6" w:rsidRPr="008A02C5" w:rsidRDefault="00C67718" w:rsidP="00B22F67">
      <w:pPr>
        <w:pStyle w:val="1"/>
        <w:spacing w:line="240" w:lineRule="auto"/>
        <w:rPr>
          <w:rFonts w:ascii="黑体" w:eastAsia="黑体" w:hAnsi="黑体"/>
          <w:color w:val="auto"/>
        </w:rPr>
      </w:pPr>
      <w:r>
        <w:rPr>
          <w:rFonts w:ascii="黑体" w:eastAsia="黑体" w:hAnsi="黑体" w:hint="eastAsia"/>
          <w:color w:val="auto"/>
        </w:rPr>
        <w:t>四、永久</w:t>
      </w:r>
      <w:proofErr w:type="gramStart"/>
      <w:r>
        <w:rPr>
          <w:rFonts w:ascii="黑体" w:eastAsia="黑体" w:hAnsi="黑体" w:hint="eastAsia"/>
          <w:color w:val="auto"/>
        </w:rPr>
        <w:t>库</w:t>
      </w:r>
      <w:r>
        <w:rPr>
          <w:rFonts w:ascii="黑体" w:eastAsia="黑体" w:hAnsi="黑体"/>
          <w:color w:val="auto"/>
        </w:rPr>
        <w:t>信息</w:t>
      </w:r>
      <w:proofErr w:type="gramEnd"/>
      <w:r>
        <w:rPr>
          <w:rFonts w:ascii="黑体" w:eastAsia="黑体" w:hAnsi="黑体"/>
          <w:color w:val="auto"/>
        </w:rPr>
        <w:t>查看</w:t>
      </w:r>
    </w:p>
    <w:p w14:paraId="52B88AF9" w14:textId="09DC6118" w:rsidR="004E035F" w:rsidRDefault="00112CD6" w:rsidP="00B22F67">
      <w:pPr>
        <w:spacing w:line="240" w:lineRule="auto"/>
        <w:ind w:firstLine="660"/>
        <w:rPr>
          <w:rFonts w:ascii="仿宋" w:eastAsia="仿宋" w:hAnsi="仿宋"/>
          <w:sz w:val="32"/>
          <w:szCs w:val="32"/>
        </w:rPr>
      </w:pPr>
      <w:r w:rsidRPr="008A02C5">
        <w:rPr>
          <w:rFonts w:ascii="仿宋" w:eastAsia="仿宋" w:hAnsi="仿宋" w:hint="eastAsia"/>
          <w:sz w:val="32"/>
          <w:szCs w:val="32"/>
        </w:rPr>
        <w:t>点击</w:t>
      </w:r>
      <w:r w:rsidR="00C67718">
        <w:rPr>
          <w:rFonts w:ascii="仿宋" w:eastAsia="仿宋" w:hAnsi="仿宋" w:hint="eastAsia"/>
          <w:sz w:val="32"/>
          <w:szCs w:val="32"/>
        </w:rPr>
        <w:t>永久</w:t>
      </w:r>
      <w:proofErr w:type="gramStart"/>
      <w:r w:rsidR="00C67718">
        <w:rPr>
          <w:rFonts w:ascii="仿宋" w:eastAsia="仿宋" w:hAnsi="仿宋" w:hint="eastAsia"/>
          <w:sz w:val="32"/>
          <w:szCs w:val="32"/>
        </w:rPr>
        <w:t>库信息</w:t>
      </w:r>
      <w:proofErr w:type="gramEnd"/>
      <w:r w:rsidR="00C67718">
        <w:rPr>
          <w:rFonts w:ascii="仿宋" w:eastAsia="仿宋" w:hAnsi="仿宋"/>
          <w:sz w:val="32"/>
          <w:szCs w:val="32"/>
        </w:rPr>
        <w:t>查看</w:t>
      </w:r>
      <w:r w:rsidRPr="008A02C5">
        <w:rPr>
          <w:rFonts w:ascii="仿宋" w:eastAsia="仿宋" w:hAnsi="仿宋" w:hint="eastAsia"/>
          <w:sz w:val="32"/>
          <w:szCs w:val="32"/>
        </w:rPr>
        <w:t>，</w:t>
      </w:r>
      <w:r w:rsidR="00C67718">
        <w:rPr>
          <w:rFonts w:ascii="仿宋" w:eastAsia="仿宋" w:hAnsi="仿宋" w:hint="eastAsia"/>
          <w:sz w:val="32"/>
          <w:szCs w:val="32"/>
        </w:rPr>
        <w:t>进入</w:t>
      </w:r>
      <w:r w:rsidR="00C67718">
        <w:rPr>
          <w:rFonts w:ascii="仿宋" w:eastAsia="仿宋" w:hAnsi="仿宋"/>
          <w:sz w:val="32"/>
          <w:szCs w:val="32"/>
        </w:rPr>
        <w:t>列表页面，可查询</w:t>
      </w:r>
      <w:r w:rsidR="001A0504">
        <w:rPr>
          <w:rFonts w:ascii="仿宋" w:eastAsia="仿宋" w:hAnsi="仿宋" w:hint="eastAsia"/>
          <w:sz w:val="32"/>
          <w:szCs w:val="32"/>
        </w:rPr>
        <w:t>主管</w:t>
      </w:r>
      <w:r w:rsidR="001A0504">
        <w:rPr>
          <w:rFonts w:ascii="仿宋" w:eastAsia="仿宋" w:hAnsi="仿宋"/>
          <w:sz w:val="32"/>
          <w:szCs w:val="32"/>
        </w:rPr>
        <w:t>单位所属的</w:t>
      </w:r>
      <w:r w:rsidR="004E0A37">
        <w:rPr>
          <w:rFonts w:ascii="仿宋" w:eastAsia="仿宋" w:hAnsi="仿宋" w:hint="eastAsia"/>
          <w:sz w:val="32"/>
          <w:szCs w:val="32"/>
        </w:rPr>
        <w:t>全部</w:t>
      </w:r>
      <w:r w:rsidR="001A0504">
        <w:rPr>
          <w:rFonts w:ascii="仿宋" w:eastAsia="仿宋" w:hAnsi="仿宋" w:hint="eastAsia"/>
          <w:sz w:val="32"/>
          <w:szCs w:val="32"/>
        </w:rPr>
        <w:t>事业</w:t>
      </w:r>
      <w:r w:rsidR="00C67718">
        <w:rPr>
          <w:rFonts w:ascii="仿宋" w:eastAsia="仿宋" w:hAnsi="仿宋"/>
          <w:sz w:val="32"/>
          <w:szCs w:val="32"/>
        </w:rPr>
        <w:t>单位</w:t>
      </w:r>
      <w:r w:rsidR="00C67718">
        <w:rPr>
          <w:rFonts w:ascii="仿宋" w:eastAsia="仿宋" w:hAnsi="仿宋" w:hint="eastAsia"/>
          <w:sz w:val="32"/>
          <w:szCs w:val="32"/>
        </w:rPr>
        <w:t>并</w:t>
      </w:r>
      <w:r w:rsidR="00C67718">
        <w:rPr>
          <w:rFonts w:ascii="仿宋" w:eastAsia="仿宋" w:hAnsi="仿宋"/>
          <w:sz w:val="32"/>
          <w:szCs w:val="32"/>
        </w:rPr>
        <w:t>查看</w:t>
      </w:r>
      <w:r w:rsidR="001A0504">
        <w:rPr>
          <w:rFonts w:ascii="仿宋" w:eastAsia="仿宋" w:hAnsi="仿宋" w:hint="eastAsia"/>
          <w:sz w:val="32"/>
          <w:szCs w:val="32"/>
        </w:rPr>
        <w:t>事业</w:t>
      </w:r>
      <w:r w:rsidR="00C67718">
        <w:rPr>
          <w:rFonts w:ascii="仿宋" w:eastAsia="仿宋" w:hAnsi="仿宋"/>
          <w:sz w:val="32"/>
          <w:szCs w:val="32"/>
        </w:rPr>
        <w:t>单位的</w:t>
      </w:r>
      <w:proofErr w:type="gramStart"/>
      <w:r w:rsidR="001A0504">
        <w:rPr>
          <w:rFonts w:ascii="仿宋" w:eastAsia="仿宋" w:hAnsi="仿宋" w:hint="eastAsia"/>
          <w:sz w:val="32"/>
          <w:szCs w:val="32"/>
        </w:rPr>
        <w:t>详细</w:t>
      </w:r>
      <w:r w:rsidR="00C67718">
        <w:rPr>
          <w:rFonts w:ascii="仿宋" w:eastAsia="仿宋" w:hAnsi="仿宋"/>
          <w:sz w:val="32"/>
          <w:szCs w:val="32"/>
        </w:rPr>
        <w:t>业务</w:t>
      </w:r>
      <w:proofErr w:type="gramEnd"/>
      <w:r w:rsidR="00C67718">
        <w:rPr>
          <w:rFonts w:ascii="仿宋" w:eastAsia="仿宋" w:hAnsi="仿宋"/>
          <w:sz w:val="32"/>
          <w:szCs w:val="32"/>
        </w:rPr>
        <w:t>信息</w:t>
      </w:r>
      <w:r w:rsidRPr="008A02C5">
        <w:rPr>
          <w:rFonts w:ascii="仿宋" w:eastAsia="仿宋" w:hAnsi="仿宋" w:hint="eastAsia"/>
          <w:sz w:val="32"/>
          <w:szCs w:val="32"/>
        </w:rPr>
        <w:t>（见附图</w:t>
      </w:r>
      <w:r w:rsidR="00C67718">
        <w:rPr>
          <w:rFonts w:ascii="仿宋" w:eastAsia="仿宋" w:hAnsi="仿宋"/>
          <w:sz w:val="32"/>
          <w:szCs w:val="32"/>
        </w:rPr>
        <w:t>1</w:t>
      </w:r>
      <w:r w:rsidR="0071428D">
        <w:rPr>
          <w:rFonts w:ascii="仿宋" w:eastAsia="仿宋" w:hAnsi="仿宋"/>
          <w:sz w:val="32"/>
          <w:szCs w:val="32"/>
        </w:rPr>
        <w:t>4</w:t>
      </w:r>
      <w:r w:rsidRPr="008A02C5">
        <w:rPr>
          <w:rFonts w:ascii="仿宋" w:eastAsia="仿宋" w:hAnsi="仿宋" w:hint="eastAsia"/>
          <w:sz w:val="32"/>
          <w:szCs w:val="32"/>
        </w:rPr>
        <w:t>）。</w:t>
      </w:r>
    </w:p>
    <w:p w14:paraId="51779ABD" w14:textId="1D1A24BA" w:rsidR="00C67718" w:rsidRPr="00C67718" w:rsidRDefault="00C67718" w:rsidP="00C67718">
      <w:pPr>
        <w:spacing w:line="240" w:lineRule="auto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0EFFA5A0" wp14:editId="44D192FC">
            <wp:extent cx="5543550" cy="21551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A1D58" w14:textId="6715ABD8" w:rsidR="00FC7340" w:rsidRPr="00FC7340" w:rsidRDefault="00112CD6" w:rsidP="00FC7340">
      <w:pPr>
        <w:pStyle w:val="a5"/>
        <w:jc w:val="center"/>
        <w:rPr>
          <w:rFonts w:ascii="仿宋" w:eastAsia="仿宋" w:hAnsi="仿宋"/>
          <w:i w:val="0"/>
          <w:iCs w:val="0"/>
          <w:color w:val="auto"/>
          <w:sz w:val="24"/>
          <w:szCs w:val="24"/>
        </w:rPr>
      </w:pPr>
      <w:r w:rsidRPr="008A02C5"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附图</w:t>
      </w:r>
      <w:r w:rsidR="00C67718">
        <w:rPr>
          <w:rFonts w:ascii="仿宋" w:eastAsia="仿宋" w:hAnsi="仿宋"/>
          <w:i w:val="0"/>
          <w:iCs w:val="0"/>
          <w:color w:val="auto"/>
          <w:sz w:val="24"/>
          <w:szCs w:val="24"/>
        </w:rPr>
        <w:t>1</w:t>
      </w:r>
      <w:r w:rsidR="0071428D">
        <w:rPr>
          <w:rFonts w:ascii="仿宋" w:eastAsia="仿宋" w:hAnsi="仿宋"/>
          <w:i w:val="0"/>
          <w:iCs w:val="0"/>
          <w:color w:val="auto"/>
          <w:sz w:val="24"/>
          <w:szCs w:val="24"/>
        </w:rPr>
        <w:t>4</w:t>
      </w:r>
      <w:r w:rsidR="00C04B57">
        <w:rPr>
          <w:rFonts w:ascii="仿宋" w:eastAsia="仿宋" w:hAnsi="仿宋"/>
          <w:i w:val="0"/>
          <w:iCs w:val="0"/>
          <w:color w:val="auto"/>
          <w:sz w:val="24"/>
          <w:szCs w:val="24"/>
        </w:rPr>
        <w:t xml:space="preserve"> </w:t>
      </w:r>
      <w:r w:rsidR="00C67718"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列表</w:t>
      </w:r>
    </w:p>
    <w:p w14:paraId="222BFF75" w14:textId="0804C099" w:rsidR="00FC7340" w:rsidRDefault="00FC7340" w:rsidP="00FC7340">
      <w:pPr>
        <w:spacing w:line="240" w:lineRule="auto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 点击</w:t>
      </w:r>
      <w:r>
        <w:rPr>
          <w:rFonts w:ascii="仿宋" w:eastAsia="仿宋" w:hAnsi="仿宋"/>
          <w:sz w:val="32"/>
          <w:szCs w:val="32"/>
        </w:rPr>
        <w:t>第一列“</w:t>
      </w:r>
      <w:r>
        <w:rPr>
          <w:rFonts w:ascii="仿宋" w:eastAsia="仿宋" w:hAnsi="仿宋" w:hint="eastAsia"/>
          <w:sz w:val="32"/>
          <w:szCs w:val="32"/>
        </w:rPr>
        <w:t>统一社会</w:t>
      </w:r>
      <w:r>
        <w:rPr>
          <w:rFonts w:ascii="仿宋" w:eastAsia="仿宋" w:hAnsi="仿宋"/>
          <w:sz w:val="32"/>
          <w:szCs w:val="32"/>
        </w:rPr>
        <w:t>信用代码”</w:t>
      </w:r>
      <w:r>
        <w:rPr>
          <w:rFonts w:ascii="仿宋" w:eastAsia="仿宋" w:hAnsi="仿宋" w:hint="eastAsia"/>
          <w:sz w:val="32"/>
          <w:szCs w:val="32"/>
        </w:rPr>
        <w:t>，</w:t>
      </w:r>
      <w:r w:rsidR="001A0504">
        <w:rPr>
          <w:rFonts w:ascii="仿宋" w:eastAsia="仿宋" w:hAnsi="仿宋"/>
          <w:sz w:val="32"/>
          <w:szCs w:val="32"/>
        </w:rPr>
        <w:t>进入</w:t>
      </w:r>
      <w:r w:rsidR="001A0504">
        <w:rPr>
          <w:rFonts w:ascii="仿宋" w:eastAsia="仿宋" w:hAnsi="仿宋" w:hint="eastAsia"/>
          <w:sz w:val="32"/>
          <w:szCs w:val="32"/>
        </w:rPr>
        <w:t>该</w:t>
      </w:r>
      <w:r w:rsidR="001A0504">
        <w:rPr>
          <w:rFonts w:ascii="仿宋" w:eastAsia="仿宋" w:hAnsi="仿宋"/>
          <w:sz w:val="32"/>
          <w:szCs w:val="32"/>
        </w:rPr>
        <w:t>事业单位</w:t>
      </w:r>
      <w:r>
        <w:rPr>
          <w:rFonts w:ascii="仿宋" w:eastAsia="仿宋" w:hAnsi="仿宋"/>
          <w:sz w:val="32"/>
          <w:szCs w:val="32"/>
        </w:rPr>
        <w:t>的永久</w:t>
      </w:r>
      <w:proofErr w:type="gramStart"/>
      <w:r>
        <w:rPr>
          <w:rFonts w:ascii="仿宋" w:eastAsia="仿宋" w:hAnsi="仿宋"/>
          <w:sz w:val="32"/>
          <w:szCs w:val="32"/>
        </w:rPr>
        <w:t>库</w:t>
      </w:r>
      <w:r w:rsidR="003972DD">
        <w:rPr>
          <w:rFonts w:ascii="仿宋" w:eastAsia="仿宋" w:hAnsi="仿宋" w:hint="eastAsia"/>
          <w:sz w:val="32"/>
          <w:szCs w:val="32"/>
        </w:rPr>
        <w:t>信息</w:t>
      </w:r>
      <w:proofErr w:type="gramEnd"/>
      <w:r>
        <w:rPr>
          <w:rFonts w:ascii="仿宋" w:eastAsia="仿宋" w:hAnsi="仿宋"/>
          <w:sz w:val="32"/>
          <w:szCs w:val="32"/>
        </w:rPr>
        <w:t>页面，可查</w:t>
      </w:r>
      <w:r>
        <w:rPr>
          <w:rFonts w:ascii="仿宋" w:eastAsia="仿宋" w:hAnsi="仿宋" w:hint="eastAsia"/>
          <w:sz w:val="32"/>
          <w:szCs w:val="32"/>
        </w:rPr>
        <w:t>看相关</w:t>
      </w:r>
      <w:r>
        <w:rPr>
          <w:rFonts w:ascii="仿宋" w:eastAsia="仿宋" w:hAnsi="仿宋"/>
          <w:sz w:val="32"/>
          <w:szCs w:val="32"/>
        </w:rPr>
        <w:t>业务表格、附件</w:t>
      </w:r>
      <w:r w:rsidRPr="008A02C5">
        <w:rPr>
          <w:rFonts w:ascii="仿宋" w:eastAsia="仿宋" w:hAnsi="仿宋" w:hint="eastAsia"/>
          <w:sz w:val="32"/>
          <w:szCs w:val="32"/>
        </w:rPr>
        <w:t>（见附图</w:t>
      </w:r>
      <w:r>
        <w:rPr>
          <w:rFonts w:ascii="仿宋" w:eastAsia="仿宋" w:hAnsi="仿宋"/>
          <w:sz w:val="32"/>
          <w:szCs w:val="32"/>
        </w:rPr>
        <w:t>1</w:t>
      </w:r>
      <w:r w:rsidR="0071428D">
        <w:rPr>
          <w:rFonts w:ascii="仿宋" w:eastAsia="仿宋" w:hAnsi="仿宋"/>
          <w:sz w:val="32"/>
          <w:szCs w:val="32"/>
        </w:rPr>
        <w:t>5</w:t>
      </w:r>
      <w:r w:rsidRPr="008A02C5">
        <w:rPr>
          <w:rFonts w:ascii="仿宋" w:eastAsia="仿宋" w:hAnsi="仿宋" w:hint="eastAsia"/>
          <w:sz w:val="32"/>
          <w:szCs w:val="32"/>
        </w:rPr>
        <w:t>）</w:t>
      </w:r>
      <w:r>
        <w:rPr>
          <w:rFonts w:ascii="仿宋" w:eastAsia="仿宋" w:hAnsi="仿宋"/>
          <w:sz w:val="32"/>
          <w:szCs w:val="32"/>
        </w:rPr>
        <w:t>。</w:t>
      </w:r>
    </w:p>
    <w:p w14:paraId="2116419F" w14:textId="463479B4" w:rsidR="003972DD" w:rsidRDefault="003972DD" w:rsidP="00FC7340">
      <w:pPr>
        <w:spacing w:line="240" w:lineRule="auto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296A2E49" wp14:editId="27C07339">
            <wp:extent cx="5543550" cy="91694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DF9EB" w14:textId="38541FC0" w:rsidR="003972DD" w:rsidRPr="00FC7340" w:rsidRDefault="003972DD" w:rsidP="003972DD">
      <w:pPr>
        <w:pStyle w:val="a5"/>
        <w:jc w:val="center"/>
        <w:rPr>
          <w:rFonts w:ascii="仿宋" w:eastAsia="仿宋" w:hAnsi="仿宋"/>
          <w:i w:val="0"/>
          <w:iCs w:val="0"/>
          <w:color w:val="auto"/>
          <w:sz w:val="24"/>
          <w:szCs w:val="24"/>
        </w:rPr>
      </w:pPr>
      <w:r w:rsidRPr="008A02C5"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附图</w:t>
      </w:r>
      <w:r>
        <w:rPr>
          <w:rFonts w:ascii="仿宋" w:eastAsia="仿宋" w:hAnsi="仿宋"/>
          <w:i w:val="0"/>
          <w:iCs w:val="0"/>
          <w:color w:val="auto"/>
          <w:sz w:val="24"/>
          <w:szCs w:val="24"/>
        </w:rPr>
        <w:t>1</w:t>
      </w:r>
      <w:r w:rsidR="0071428D">
        <w:rPr>
          <w:rFonts w:ascii="仿宋" w:eastAsia="仿宋" w:hAnsi="仿宋"/>
          <w:i w:val="0"/>
          <w:iCs w:val="0"/>
          <w:color w:val="auto"/>
          <w:sz w:val="24"/>
          <w:szCs w:val="24"/>
        </w:rPr>
        <w:t>5</w:t>
      </w:r>
      <w:r w:rsidR="00802A0B">
        <w:rPr>
          <w:rFonts w:ascii="仿宋" w:eastAsia="仿宋" w:hAnsi="仿宋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永久库信息</w:t>
      </w:r>
    </w:p>
    <w:p w14:paraId="4B4CC369" w14:textId="26A9303E" w:rsidR="009B66F1" w:rsidRPr="008A02C5" w:rsidRDefault="009B66F1" w:rsidP="00B22F67">
      <w:pPr>
        <w:spacing w:line="240" w:lineRule="auto"/>
      </w:pPr>
    </w:p>
    <w:p w14:paraId="4B0190C8" w14:textId="4FD2542D" w:rsidR="005970CB" w:rsidRPr="008A02C5" w:rsidRDefault="00CD1768" w:rsidP="00B22F67">
      <w:pPr>
        <w:pStyle w:val="1"/>
        <w:spacing w:line="240" w:lineRule="auto"/>
        <w:rPr>
          <w:rFonts w:ascii="黑体" w:eastAsia="黑体" w:hAnsi="黑体"/>
          <w:color w:val="auto"/>
        </w:rPr>
      </w:pPr>
      <w:r>
        <w:rPr>
          <w:rFonts w:ascii="黑体" w:eastAsia="黑体" w:hAnsi="黑体" w:hint="eastAsia"/>
          <w:color w:val="auto"/>
        </w:rPr>
        <w:t>五、</w:t>
      </w:r>
      <w:r w:rsidRPr="00CD1768">
        <w:rPr>
          <w:rFonts w:ascii="黑体" w:eastAsia="黑体" w:hAnsi="黑体" w:hint="eastAsia"/>
          <w:color w:val="auto"/>
        </w:rPr>
        <w:t>事业单位当前信息查看</w:t>
      </w:r>
    </w:p>
    <w:p w14:paraId="34E9ADF2" w14:textId="394BE98C" w:rsidR="00461876" w:rsidRPr="00CD1768" w:rsidRDefault="00CD1768" w:rsidP="00B22F67">
      <w:pPr>
        <w:spacing w:line="240" w:lineRule="auto"/>
        <w:ind w:firstLine="66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点击事业单位</w:t>
      </w:r>
      <w:r>
        <w:rPr>
          <w:rFonts w:ascii="仿宋" w:eastAsia="仿宋" w:hAnsi="仿宋"/>
          <w:sz w:val="32"/>
          <w:szCs w:val="32"/>
        </w:rPr>
        <w:t>当前信息查看</w:t>
      </w:r>
      <w:r w:rsidR="005970CB" w:rsidRPr="008A02C5">
        <w:rPr>
          <w:rFonts w:ascii="仿宋" w:eastAsia="仿宋" w:hAnsi="仿宋" w:hint="eastAsia"/>
          <w:sz w:val="32"/>
          <w:szCs w:val="32"/>
        </w:rPr>
        <w:t>，显示</w:t>
      </w:r>
      <w:r>
        <w:rPr>
          <w:rFonts w:ascii="仿宋" w:eastAsia="仿宋" w:hAnsi="仿宋" w:hint="eastAsia"/>
          <w:sz w:val="32"/>
          <w:szCs w:val="32"/>
        </w:rPr>
        <w:t>列表</w:t>
      </w:r>
      <w:r w:rsidR="005970CB" w:rsidRPr="008A02C5">
        <w:rPr>
          <w:rFonts w:ascii="仿宋" w:eastAsia="仿宋" w:hAnsi="仿宋" w:hint="eastAsia"/>
          <w:sz w:val="32"/>
          <w:szCs w:val="32"/>
        </w:rPr>
        <w:t>页面（见附图</w:t>
      </w:r>
      <w:r>
        <w:rPr>
          <w:rFonts w:ascii="仿宋" w:eastAsia="仿宋" w:hAnsi="仿宋"/>
          <w:sz w:val="32"/>
          <w:szCs w:val="32"/>
        </w:rPr>
        <w:t>1</w:t>
      </w:r>
      <w:r w:rsidR="0071428D">
        <w:rPr>
          <w:rFonts w:ascii="仿宋" w:eastAsia="仿宋" w:hAnsi="仿宋"/>
          <w:sz w:val="32"/>
          <w:szCs w:val="32"/>
        </w:rPr>
        <w:t>6</w:t>
      </w:r>
      <w:r w:rsidR="005970CB" w:rsidRPr="008A02C5">
        <w:rPr>
          <w:rFonts w:ascii="仿宋" w:eastAsia="仿宋" w:hAnsi="仿宋" w:hint="eastAsia"/>
          <w:sz w:val="32"/>
          <w:szCs w:val="32"/>
        </w:rPr>
        <w:t>）</w:t>
      </w:r>
      <w:r w:rsidR="001A0504">
        <w:rPr>
          <w:rFonts w:ascii="仿宋" w:eastAsia="仿宋" w:hAnsi="仿宋" w:hint="eastAsia"/>
          <w:sz w:val="32"/>
          <w:szCs w:val="32"/>
        </w:rPr>
        <w:t>，</w:t>
      </w:r>
      <w:r w:rsidR="001A0504">
        <w:rPr>
          <w:rFonts w:ascii="仿宋" w:eastAsia="仿宋" w:hAnsi="仿宋"/>
          <w:sz w:val="32"/>
          <w:szCs w:val="32"/>
        </w:rPr>
        <w:t>显示</w:t>
      </w:r>
      <w:r w:rsidR="001A0504">
        <w:rPr>
          <w:rFonts w:ascii="仿宋" w:eastAsia="仿宋" w:hAnsi="仿宋" w:hint="eastAsia"/>
          <w:sz w:val="32"/>
          <w:szCs w:val="32"/>
        </w:rPr>
        <w:t>主管</w:t>
      </w:r>
      <w:r w:rsidR="001A0504">
        <w:rPr>
          <w:rFonts w:ascii="仿宋" w:eastAsia="仿宋" w:hAnsi="仿宋"/>
          <w:sz w:val="32"/>
          <w:szCs w:val="32"/>
        </w:rPr>
        <w:t>单位所属的</w:t>
      </w:r>
      <w:r w:rsidR="004E0A37">
        <w:rPr>
          <w:rFonts w:ascii="仿宋" w:eastAsia="仿宋" w:hAnsi="仿宋" w:hint="eastAsia"/>
          <w:sz w:val="32"/>
          <w:szCs w:val="32"/>
        </w:rPr>
        <w:t>全部</w:t>
      </w:r>
      <w:r w:rsidR="001A0504">
        <w:rPr>
          <w:rFonts w:ascii="仿宋" w:eastAsia="仿宋" w:hAnsi="仿宋" w:hint="eastAsia"/>
          <w:sz w:val="32"/>
          <w:szCs w:val="32"/>
        </w:rPr>
        <w:t>事业</w:t>
      </w:r>
      <w:r w:rsidR="001A0504">
        <w:rPr>
          <w:rFonts w:ascii="仿宋" w:eastAsia="仿宋" w:hAnsi="仿宋"/>
          <w:sz w:val="32"/>
          <w:szCs w:val="32"/>
        </w:rPr>
        <w:t>单位</w:t>
      </w:r>
      <w:r w:rsidR="005970CB" w:rsidRPr="008A02C5">
        <w:rPr>
          <w:rFonts w:ascii="仿宋" w:eastAsia="仿宋" w:hAnsi="仿宋" w:hint="eastAsia"/>
          <w:sz w:val="32"/>
          <w:szCs w:val="32"/>
        </w:rPr>
        <w:t>。</w:t>
      </w:r>
      <w:r>
        <w:rPr>
          <w:noProof/>
        </w:rPr>
        <w:drawing>
          <wp:inline distT="0" distB="0" distL="0" distR="0" wp14:anchorId="2292F31C" wp14:editId="5D016A37">
            <wp:extent cx="5543550" cy="2048510"/>
            <wp:effectExtent l="0" t="0" r="0" b="889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ED57D" w14:textId="6A03B4DE" w:rsidR="005970CB" w:rsidRPr="008A02C5" w:rsidRDefault="005970CB" w:rsidP="00B22F67">
      <w:pPr>
        <w:pStyle w:val="a5"/>
        <w:jc w:val="center"/>
        <w:rPr>
          <w:rFonts w:ascii="仿宋" w:eastAsia="仿宋" w:hAnsi="仿宋"/>
          <w:i w:val="0"/>
          <w:iCs w:val="0"/>
          <w:color w:val="auto"/>
        </w:rPr>
      </w:pPr>
      <w:r w:rsidRPr="008A02C5"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附图</w:t>
      </w:r>
      <w:r w:rsidR="00CD1768">
        <w:rPr>
          <w:rFonts w:ascii="仿宋" w:eastAsia="仿宋" w:hAnsi="仿宋"/>
          <w:i w:val="0"/>
          <w:iCs w:val="0"/>
          <w:color w:val="auto"/>
          <w:sz w:val="24"/>
          <w:szCs w:val="24"/>
        </w:rPr>
        <w:t>1</w:t>
      </w:r>
      <w:r w:rsidR="0071428D">
        <w:rPr>
          <w:rFonts w:ascii="仿宋" w:eastAsia="仿宋" w:hAnsi="仿宋"/>
          <w:i w:val="0"/>
          <w:iCs w:val="0"/>
          <w:color w:val="auto"/>
          <w:sz w:val="24"/>
          <w:szCs w:val="24"/>
        </w:rPr>
        <w:t>6</w:t>
      </w:r>
      <w:r w:rsidR="00CD1768">
        <w:rPr>
          <w:rFonts w:ascii="仿宋" w:eastAsia="仿宋" w:hAnsi="仿宋"/>
          <w:i w:val="0"/>
          <w:iCs w:val="0"/>
          <w:color w:val="auto"/>
          <w:sz w:val="24"/>
          <w:szCs w:val="24"/>
        </w:rPr>
        <w:t xml:space="preserve"> </w:t>
      </w:r>
      <w:r w:rsidR="00CD1768"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列表</w:t>
      </w:r>
    </w:p>
    <w:p w14:paraId="024CD469" w14:textId="4192355B" w:rsidR="00CD1768" w:rsidRDefault="00CD1768" w:rsidP="00CD1768">
      <w:pPr>
        <w:spacing w:line="240" w:lineRule="auto"/>
        <w:ind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</w:t>
      </w:r>
      <w:r>
        <w:rPr>
          <w:rFonts w:ascii="仿宋" w:eastAsia="仿宋" w:hAnsi="仿宋"/>
          <w:sz w:val="32"/>
          <w:szCs w:val="32"/>
        </w:rPr>
        <w:t>右侧“</w:t>
      </w:r>
      <w:r>
        <w:rPr>
          <w:rFonts w:ascii="仿宋" w:eastAsia="仿宋" w:hAnsi="仿宋" w:hint="eastAsia"/>
          <w:sz w:val="32"/>
          <w:szCs w:val="32"/>
        </w:rPr>
        <w:t>下载</w:t>
      </w:r>
      <w:r>
        <w:rPr>
          <w:rFonts w:ascii="仿宋" w:eastAsia="仿宋" w:hAnsi="仿宋"/>
          <w:sz w:val="32"/>
          <w:szCs w:val="32"/>
        </w:rPr>
        <w:t>Excel”</w:t>
      </w:r>
      <w:r>
        <w:rPr>
          <w:rFonts w:ascii="仿宋" w:eastAsia="仿宋" w:hAnsi="仿宋" w:hint="eastAsia"/>
          <w:sz w:val="32"/>
          <w:szCs w:val="32"/>
        </w:rPr>
        <w:t>或</w:t>
      </w:r>
      <w:r>
        <w:rPr>
          <w:rFonts w:ascii="仿宋" w:eastAsia="仿宋" w:hAnsi="仿宋"/>
          <w:sz w:val="32"/>
          <w:szCs w:val="32"/>
        </w:rPr>
        <w:t>“</w:t>
      </w:r>
      <w:r w:rsidRPr="00CD1768">
        <w:rPr>
          <w:rFonts w:ascii="仿宋" w:eastAsia="仿宋" w:hAnsi="仿宋" w:hint="eastAsia"/>
          <w:sz w:val="32"/>
          <w:szCs w:val="32"/>
        </w:rPr>
        <w:t>下载下属全部事业单位信息</w:t>
      </w:r>
      <w:r>
        <w:rPr>
          <w:rFonts w:ascii="仿宋" w:eastAsia="仿宋" w:hAnsi="仿宋"/>
          <w:sz w:val="32"/>
          <w:szCs w:val="32"/>
        </w:rPr>
        <w:t>”</w:t>
      </w:r>
      <w:r>
        <w:rPr>
          <w:rFonts w:ascii="仿宋" w:eastAsia="仿宋" w:hAnsi="仿宋" w:hint="eastAsia"/>
          <w:sz w:val="32"/>
          <w:szCs w:val="32"/>
        </w:rPr>
        <w:t>链接</w:t>
      </w:r>
      <w:r>
        <w:rPr>
          <w:rFonts w:ascii="仿宋" w:eastAsia="仿宋" w:hAnsi="仿宋"/>
          <w:sz w:val="32"/>
          <w:szCs w:val="32"/>
        </w:rPr>
        <w:t>可</w:t>
      </w:r>
      <w:proofErr w:type="gramStart"/>
      <w:r>
        <w:rPr>
          <w:rFonts w:ascii="仿宋" w:eastAsia="仿宋" w:hAnsi="仿宋"/>
          <w:sz w:val="32"/>
          <w:szCs w:val="32"/>
        </w:rPr>
        <w:t>下载</w:t>
      </w:r>
      <w:r w:rsidR="004E0A37">
        <w:rPr>
          <w:rFonts w:ascii="仿宋" w:eastAsia="仿宋" w:hAnsi="仿宋" w:hint="eastAsia"/>
          <w:sz w:val="32"/>
          <w:szCs w:val="32"/>
        </w:rPr>
        <w:t>某</w:t>
      </w:r>
      <w:proofErr w:type="gramEnd"/>
      <w:r w:rsidR="004E0A37">
        <w:rPr>
          <w:rFonts w:ascii="仿宋" w:eastAsia="仿宋" w:hAnsi="仿宋" w:hint="eastAsia"/>
          <w:sz w:val="32"/>
          <w:szCs w:val="32"/>
        </w:rPr>
        <w:t>一</w:t>
      </w:r>
      <w:r w:rsidR="004E0A37">
        <w:rPr>
          <w:rFonts w:ascii="仿宋" w:eastAsia="仿宋" w:hAnsi="仿宋"/>
          <w:sz w:val="32"/>
          <w:szCs w:val="32"/>
        </w:rPr>
        <w:t>事业单位或者全部事业</w:t>
      </w:r>
      <w:r>
        <w:rPr>
          <w:rFonts w:ascii="仿宋" w:eastAsia="仿宋" w:hAnsi="仿宋"/>
          <w:sz w:val="32"/>
          <w:szCs w:val="32"/>
        </w:rPr>
        <w:t>单位的</w:t>
      </w:r>
      <w:r w:rsidR="004E0A37">
        <w:rPr>
          <w:rFonts w:ascii="仿宋" w:eastAsia="仿宋" w:hAnsi="仿宋" w:hint="eastAsia"/>
          <w:sz w:val="32"/>
          <w:szCs w:val="32"/>
        </w:rPr>
        <w:t>当前</w:t>
      </w:r>
      <w:r>
        <w:rPr>
          <w:rFonts w:ascii="仿宋" w:eastAsia="仿宋" w:hAnsi="仿宋"/>
          <w:sz w:val="32"/>
          <w:szCs w:val="32"/>
        </w:rPr>
        <w:t>信息。</w:t>
      </w:r>
      <w:r>
        <w:rPr>
          <w:rFonts w:ascii="仿宋" w:eastAsia="仿宋" w:hAnsi="仿宋" w:hint="eastAsia"/>
          <w:sz w:val="32"/>
          <w:szCs w:val="32"/>
        </w:rPr>
        <w:t>点击具体</w:t>
      </w:r>
      <w:r>
        <w:rPr>
          <w:rFonts w:ascii="仿宋" w:eastAsia="仿宋" w:hAnsi="仿宋"/>
          <w:sz w:val="32"/>
          <w:szCs w:val="32"/>
        </w:rPr>
        <w:t>的</w:t>
      </w:r>
      <w:r>
        <w:rPr>
          <w:rFonts w:ascii="仿宋" w:eastAsia="仿宋" w:hAnsi="仿宋" w:hint="eastAsia"/>
          <w:sz w:val="32"/>
          <w:szCs w:val="32"/>
        </w:rPr>
        <w:t>统一社会信用</w:t>
      </w:r>
      <w:r>
        <w:rPr>
          <w:rFonts w:ascii="仿宋" w:eastAsia="仿宋" w:hAnsi="仿宋"/>
          <w:sz w:val="32"/>
          <w:szCs w:val="32"/>
        </w:rPr>
        <w:t>代码</w:t>
      </w:r>
      <w:r w:rsidR="004E0A37">
        <w:rPr>
          <w:rFonts w:ascii="仿宋" w:eastAsia="仿宋" w:hAnsi="仿宋" w:hint="eastAsia"/>
          <w:sz w:val="32"/>
          <w:szCs w:val="32"/>
        </w:rPr>
        <w:t>或者</w:t>
      </w:r>
      <w:r>
        <w:rPr>
          <w:rFonts w:ascii="仿宋" w:eastAsia="仿宋" w:hAnsi="仿宋"/>
          <w:sz w:val="32"/>
          <w:szCs w:val="32"/>
        </w:rPr>
        <w:t>单位名称</w:t>
      </w:r>
      <w:r>
        <w:rPr>
          <w:rFonts w:ascii="仿宋" w:eastAsia="仿宋" w:hAnsi="仿宋" w:hint="eastAsia"/>
          <w:sz w:val="32"/>
          <w:szCs w:val="32"/>
        </w:rPr>
        <w:t>可</w:t>
      </w:r>
      <w:r>
        <w:rPr>
          <w:rFonts w:ascii="仿宋" w:eastAsia="仿宋" w:hAnsi="仿宋"/>
          <w:sz w:val="32"/>
          <w:szCs w:val="32"/>
        </w:rPr>
        <w:t>查看</w:t>
      </w:r>
      <w:r w:rsidRPr="00CD1768">
        <w:rPr>
          <w:rFonts w:ascii="仿宋" w:eastAsia="仿宋" w:hAnsi="仿宋" w:hint="eastAsia"/>
          <w:sz w:val="32"/>
          <w:szCs w:val="32"/>
        </w:rPr>
        <w:t>事业单位法人设立登记申请表</w:t>
      </w:r>
      <w:r w:rsidRPr="008A02C5">
        <w:rPr>
          <w:rFonts w:ascii="仿宋" w:eastAsia="仿宋" w:hAnsi="仿宋" w:hint="eastAsia"/>
          <w:sz w:val="32"/>
          <w:szCs w:val="32"/>
        </w:rPr>
        <w:t>（见附图</w:t>
      </w:r>
      <w:r>
        <w:rPr>
          <w:rFonts w:ascii="仿宋" w:eastAsia="仿宋" w:hAnsi="仿宋"/>
          <w:sz w:val="32"/>
          <w:szCs w:val="32"/>
        </w:rPr>
        <w:t>1</w:t>
      </w:r>
      <w:r w:rsidR="0071428D">
        <w:rPr>
          <w:rFonts w:ascii="仿宋" w:eastAsia="仿宋" w:hAnsi="仿宋"/>
          <w:sz w:val="32"/>
          <w:szCs w:val="32"/>
        </w:rPr>
        <w:t>7</w:t>
      </w:r>
      <w:r w:rsidRPr="008A02C5">
        <w:rPr>
          <w:rFonts w:ascii="仿宋" w:eastAsia="仿宋" w:hAnsi="仿宋" w:hint="eastAsia"/>
          <w:sz w:val="32"/>
          <w:szCs w:val="32"/>
        </w:rPr>
        <w:t>）</w:t>
      </w:r>
      <w:r>
        <w:rPr>
          <w:rFonts w:ascii="仿宋" w:eastAsia="仿宋" w:hAnsi="仿宋"/>
          <w:sz w:val="32"/>
          <w:szCs w:val="32"/>
        </w:rPr>
        <w:t>。</w:t>
      </w:r>
    </w:p>
    <w:p w14:paraId="463C4EEA" w14:textId="1E8E4DE2" w:rsidR="00CD1768" w:rsidRDefault="00CD1768" w:rsidP="00CD1768">
      <w:pPr>
        <w:spacing w:line="240" w:lineRule="auto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C80D8BD" wp14:editId="0234CB36">
            <wp:extent cx="5543550" cy="2287905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5949E" w14:textId="395378E6" w:rsidR="00CD1768" w:rsidRPr="008A02C5" w:rsidRDefault="00CD1768" w:rsidP="00CD1768">
      <w:pPr>
        <w:pStyle w:val="a5"/>
        <w:jc w:val="center"/>
        <w:rPr>
          <w:rFonts w:ascii="仿宋" w:eastAsia="仿宋" w:hAnsi="仿宋"/>
          <w:i w:val="0"/>
          <w:iCs w:val="0"/>
          <w:color w:val="auto"/>
        </w:rPr>
      </w:pPr>
      <w:r w:rsidRPr="008A02C5"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附图</w:t>
      </w:r>
      <w:r>
        <w:rPr>
          <w:rFonts w:ascii="仿宋" w:eastAsia="仿宋" w:hAnsi="仿宋"/>
          <w:i w:val="0"/>
          <w:iCs w:val="0"/>
          <w:color w:val="auto"/>
          <w:sz w:val="24"/>
          <w:szCs w:val="24"/>
        </w:rPr>
        <w:t>1</w:t>
      </w:r>
      <w:r w:rsidR="0071428D">
        <w:rPr>
          <w:rFonts w:ascii="仿宋" w:eastAsia="仿宋" w:hAnsi="仿宋"/>
          <w:i w:val="0"/>
          <w:iCs w:val="0"/>
          <w:color w:val="auto"/>
          <w:sz w:val="24"/>
          <w:szCs w:val="24"/>
        </w:rPr>
        <w:t>7</w:t>
      </w:r>
      <w:r>
        <w:rPr>
          <w:rFonts w:ascii="仿宋" w:eastAsia="仿宋" w:hAnsi="仿宋"/>
          <w:i w:val="0"/>
          <w:iCs w:val="0"/>
          <w:color w:val="auto"/>
          <w:sz w:val="24"/>
          <w:szCs w:val="24"/>
        </w:rPr>
        <w:t xml:space="preserve"> </w:t>
      </w:r>
      <w:r w:rsidR="001412A2" w:rsidRPr="001412A2"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事业单位法人设立登记申请表</w:t>
      </w:r>
    </w:p>
    <w:p w14:paraId="544EA33B" w14:textId="4972C1A4" w:rsidR="00CD1768" w:rsidRPr="00B13318" w:rsidRDefault="00B13318" w:rsidP="00B13318">
      <w:pPr>
        <w:spacing w:line="240" w:lineRule="auto"/>
        <w:ind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</w:t>
      </w:r>
      <w:r>
        <w:rPr>
          <w:rFonts w:ascii="仿宋" w:eastAsia="仿宋" w:hAnsi="仿宋"/>
          <w:sz w:val="32"/>
          <w:szCs w:val="32"/>
        </w:rPr>
        <w:t>“</w:t>
      </w:r>
      <w:r w:rsidRPr="00B13318">
        <w:rPr>
          <w:rFonts w:ascii="仿宋" w:eastAsia="仿宋" w:hAnsi="仿宋" w:hint="eastAsia"/>
          <w:sz w:val="32"/>
          <w:szCs w:val="32"/>
        </w:rPr>
        <w:t>查看法定代表人信息</w:t>
      </w:r>
      <w:r>
        <w:rPr>
          <w:rFonts w:ascii="仿宋" w:eastAsia="仿宋" w:hAnsi="仿宋"/>
          <w:sz w:val="32"/>
          <w:szCs w:val="32"/>
        </w:rPr>
        <w:t>”</w:t>
      </w:r>
      <w:r>
        <w:rPr>
          <w:rFonts w:ascii="仿宋" w:eastAsia="仿宋" w:hAnsi="仿宋" w:hint="eastAsia"/>
          <w:sz w:val="32"/>
          <w:szCs w:val="32"/>
        </w:rPr>
        <w:t>可</w:t>
      </w:r>
      <w:r>
        <w:rPr>
          <w:rFonts w:ascii="仿宋" w:eastAsia="仿宋" w:hAnsi="仿宋"/>
          <w:sz w:val="32"/>
          <w:szCs w:val="32"/>
        </w:rPr>
        <w:t>查看</w:t>
      </w:r>
      <w:r w:rsidRPr="00B13318">
        <w:rPr>
          <w:rFonts w:ascii="仿宋" w:eastAsia="仿宋" w:hAnsi="仿宋" w:hint="eastAsia"/>
          <w:sz w:val="32"/>
          <w:szCs w:val="32"/>
        </w:rPr>
        <w:t>事业单位法定代表人信息表</w:t>
      </w:r>
      <w:r w:rsidRPr="008A02C5">
        <w:rPr>
          <w:rFonts w:ascii="仿宋" w:eastAsia="仿宋" w:hAnsi="仿宋" w:hint="eastAsia"/>
          <w:sz w:val="32"/>
          <w:szCs w:val="32"/>
        </w:rPr>
        <w:t>（见附图</w:t>
      </w:r>
      <w:r>
        <w:rPr>
          <w:rFonts w:ascii="仿宋" w:eastAsia="仿宋" w:hAnsi="仿宋"/>
          <w:sz w:val="32"/>
          <w:szCs w:val="32"/>
        </w:rPr>
        <w:t>1</w:t>
      </w:r>
      <w:r w:rsidR="0071428D">
        <w:rPr>
          <w:rFonts w:ascii="仿宋" w:eastAsia="仿宋" w:hAnsi="仿宋"/>
          <w:sz w:val="32"/>
          <w:szCs w:val="32"/>
        </w:rPr>
        <w:t>8</w:t>
      </w:r>
      <w:r w:rsidRPr="008A02C5">
        <w:rPr>
          <w:rFonts w:ascii="仿宋" w:eastAsia="仿宋" w:hAnsi="仿宋" w:hint="eastAsia"/>
          <w:sz w:val="32"/>
          <w:szCs w:val="32"/>
        </w:rPr>
        <w:t>）</w:t>
      </w:r>
      <w:r>
        <w:rPr>
          <w:rFonts w:ascii="仿宋" w:eastAsia="仿宋" w:hAnsi="仿宋"/>
          <w:sz w:val="32"/>
          <w:szCs w:val="32"/>
        </w:rPr>
        <w:t>。</w:t>
      </w:r>
    </w:p>
    <w:p w14:paraId="22B58A10" w14:textId="3832F1EC" w:rsidR="00CD1768" w:rsidRDefault="00B13318" w:rsidP="00B13318">
      <w:pPr>
        <w:spacing w:line="240" w:lineRule="auto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1577C001" wp14:editId="66BF9E33">
            <wp:extent cx="5543550" cy="171831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C7B43" w14:textId="48098AED" w:rsidR="005970CB" w:rsidRDefault="00DD47E9" w:rsidP="004E0A37">
      <w:pPr>
        <w:pStyle w:val="a5"/>
        <w:jc w:val="center"/>
        <w:rPr>
          <w:rFonts w:ascii="仿宋" w:eastAsia="仿宋" w:hAnsi="仿宋"/>
          <w:i w:val="0"/>
          <w:color w:val="auto"/>
          <w:sz w:val="24"/>
          <w:szCs w:val="24"/>
        </w:rPr>
      </w:pPr>
      <w:r w:rsidRPr="008A02C5"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附图</w:t>
      </w:r>
      <w:r>
        <w:rPr>
          <w:rFonts w:ascii="仿宋" w:eastAsia="仿宋" w:hAnsi="仿宋"/>
          <w:i w:val="0"/>
          <w:iCs w:val="0"/>
          <w:color w:val="auto"/>
          <w:sz w:val="24"/>
          <w:szCs w:val="24"/>
        </w:rPr>
        <w:t>1</w:t>
      </w:r>
      <w:r w:rsidR="0071428D">
        <w:rPr>
          <w:rFonts w:ascii="仿宋" w:eastAsia="仿宋" w:hAnsi="仿宋"/>
          <w:i w:val="0"/>
          <w:iCs w:val="0"/>
          <w:color w:val="auto"/>
          <w:sz w:val="24"/>
          <w:szCs w:val="24"/>
        </w:rPr>
        <w:t>8</w:t>
      </w:r>
      <w:r>
        <w:rPr>
          <w:rFonts w:ascii="仿宋" w:eastAsia="仿宋" w:hAnsi="仿宋"/>
          <w:i w:val="0"/>
          <w:iCs w:val="0"/>
          <w:color w:val="auto"/>
          <w:sz w:val="24"/>
          <w:szCs w:val="24"/>
        </w:rPr>
        <w:t xml:space="preserve"> </w:t>
      </w:r>
      <w:r w:rsidRPr="00DD47E9">
        <w:rPr>
          <w:rFonts w:ascii="仿宋" w:eastAsia="仿宋" w:hAnsi="仿宋" w:hint="eastAsia"/>
          <w:i w:val="0"/>
          <w:color w:val="auto"/>
          <w:sz w:val="24"/>
          <w:szCs w:val="24"/>
        </w:rPr>
        <w:t>事业单位拟任法定代表人信息表</w:t>
      </w:r>
    </w:p>
    <w:p w14:paraId="3536200E" w14:textId="77777777" w:rsidR="004E0A37" w:rsidRPr="004E0A37" w:rsidRDefault="004E0A37" w:rsidP="004E0A37"/>
    <w:p w14:paraId="0869477A" w14:textId="4BB3DB6C" w:rsidR="004A5C06" w:rsidRPr="008A02C5" w:rsidRDefault="004A5C06" w:rsidP="00B22F67">
      <w:pPr>
        <w:pStyle w:val="1"/>
        <w:spacing w:line="240" w:lineRule="auto"/>
        <w:rPr>
          <w:rFonts w:ascii="黑体" w:eastAsia="黑体" w:hAnsi="黑体"/>
          <w:color w:val="auto"/>
        </w:rPr>
      </w:pPr>
      <w:r w:rsidRPr="008A02C5">
        <w:rPr>
          <w:rFonts w:ascii="黑体" w:eastAsia="黑体" w:hAnsi="黑体" w:hint="eastAsia"/>
          <w:color w:val="auto"/>
        </w:rPr>
        <w:lastRenderedPageBreak/>
        <w:t>六、</w:t>
      </w:r>
      <w:r w:rsidR="00266402" w:rsidRPr="00266402">
        <w:rPr>
          <w:rFonts w:ascii="黑体" w:eastAsia="黑体" w:hAnsi="黑体" w:hint="eastAsia"/>
          <w:color w:val="auto"/>
        </w:rPr>
        <w:t>登记局退回信息查看</w:t>
      </w:r>
    </w:p>
    <w:p w14:paraId="05B9EA24" w14:textId="3D0EFECE" w:rsidR="00594354" w:rsidRPr="004E0A37" w:rsidRDefault="00594354" w:rsidP="00B22F67">
      <w:pPr>
        <w:spacing w:line="240" w:lineRule="auto"/>
        <w:ind w:firstLine="66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</w:t>
      </w:r>
      <w:r w:rsidR="001442C3">
        <w:rPr>
          <w:rFonts w:ascii="仿宋" w:eastAsia="仿宋" w:hAnsi="仿宋" w:hint="eastAsia"/>
          <w:sz w:val="32"/>
          <w:szCs w:val="32"/>
        </w:rPr>
        <w:t>登记局退回</w:t>
      </w:r>
      <w:r w:rsidR="001442C3">
        <w:rPr>
          <w:rFonts w:ascii="仿宋" w:eastAsia="仿宋" w:hAnsi="仿宋"/>
          <w:sz w:val="32"/>
          <w:szCs w:val="32"/>
        </w:rPr>
        <w:t>信息查看</w:t>
      </w:r>
      <w:r w:rsidRPr="008A02C5">
        <w:rPr>
          <w:rFonts w:ascii="仿宋" w:eastAsia="仿宋" w:hAnsi="仿宋" w:hint="eastAsia"/>
          <w:sz w:val="32"/>
          <w:szCs w:val="32"/>
        </w:rPr>
        <w:t>，显示</w:t>
      </w:r>
      <w:r>
        <w:rPr>
          <w:rFonts w:ascii="仿宋" w:eastAsia="仿宋" w:hAnsi="仿宋" w:hint="eastAsia"/>
          <w:sz w:val="32"/>
          <w:szCs w:val="32"/>
        </w:rPr>
        <w:t>退回</w:t>
      </w:r>
      <w:r>
        <w:rPr>
          <w:rFonts w:ascii="仿宋" w:eastAsia="仿宋" w:hAnsi="仿宋"/>
          <w:sz w:val="32"/>
          <w:szCs w:val="32"/>
        </w:rPr>
        <w:t>信息</w:t>
      </w:r>
      <w:r w:rsidR="004E0A37">
        <w:rPr>
          <w:rFonts w:ascii="仿宋" w:eastAsia="仿宋" w:hAnsi="仿宋" w:hint="eastAsia"/>
          <w:sz w:val="32"/>
          <w:szCs w:val="32"/>
        </w:rPr>
        <w:t>列</w:t>
      </w:r>
      <w:r>
        <w:rPr>
          <w:rFonts w:ascii="仿宋" w:eastAsia="仿宋" w:hAnsi="仿宋" w:hint="eastAsia"/>
          <w:sz w:val="32"/>
          <w:szCs w:val="32"/>
        </w:rPr>
        <w:t>表</w:t>
      </w:r>
      <w:r w:rsidRPr="008A02C5">
        <w:rPr>
          <w:rFonts w:ascii="仿宋" w:eastAsia="仿宋" w:hAnsi="仿宋" w:hint="eastAsia"/>
          <w:sz w:val="32"/>
          <w:szCs w:val="32"/>
        </w:rPr>
        <w:t>页面（见附图</w:t>
      </w:r>
      <w:r>
        <w:rPr>
          <w:rFonts w:ascii="仿宋" w:eastAsia="仿宋" w:hAnsi="仿宋"/>
          <w:sz w:val="32"/>
          <w:szCs w:val="32"/>
        </w:rPr>
        <w:t>1</w:t>
      </w:r>
      <w:r w:rsidR="0071428D">
        <w:rPr>
          <w:rFonts w:ascii="仿宋" w:eastAsia="仿宋" w:hAnsi="仿宋"/>
          <w:sz w:val="32"/>
          <w:szCs w:val="32"/>
        </w:rPr>
        <w:t>9</w:t>
      </w:r>
      <w:r w:rsidRPr="008A02C5">
        <w:rPr>
          <w:rFonts w:ascii="仿宋" w:eastAsia="仿宋" w:hAnsi="仿宋" w:hint="eastAsia"/>
          <w:sz w:val="32"/>
          <w:szCs w:val="32"/>
        </w:rPr>
        <w:t>）。</w:t>
      </w:r>
      <w:r>
        <w:rPr>
          <w:noProof/>
        </w:rPr>
        <w:drawing>
          <wp:inline distT="0" distB="0" distL="0" distR="0" wp14:anchorId="2FF9E8BE" wp14:editId="0E16FA24">
            <wp:extent cx="5543550" cy="191643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CAEE0" w14:textId="06E8E028" w:rsidR="00594354" w:rsidRPr="004E0A37" w:rsidRDefault="00594354" w:rsidP="004E0A37">
      <w:pPr>
        <w:pStyle w:val="a5"/>
        <w:jc w:val="center"/>
        <w:rPr>
          <w:rFonts w:ascii="仿宋" w:eastAsia="仿宋" w:hAnsi="仿宋"/>
          <w:i w:val="0"/>
          <w:iCs w:val="0"/>
          <w:color w:val="auto"/>
          <w:sz w:val="24"/>
          <w:szCs w:val="24"/>
        </w:rPr>
      </w:pPr>
      <w:r w:rsidRPr="008A02C5"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附图</w:t>
      </w:r>
      <w:r>
        <w:rPr>
          <w:rFonts w:ascii="仿宋" w:eastAsia="仿宋" w:hAnsi="仿宋"/>
          <w:i w:val="0"/>
          <w:iCs w:val="0"/>
          <w:color w:val="auto"/>
          <w:sz w:val="24"/>
          <w:szCs w:val="24"/>
        </w:rPr>
        <w:t>1</w:t>
      </w:r>
      <w:r w:rsidR="0071428D">
        <w:rPr>
          <w:rFonts w:ascii="仿宋" w:eastAsia="仿宋" w:hAnsi="仿宋"/>
          <w:i w:val="0"/>
          <w:iCs w:val="0"/>
          <w:color w:val="auto"/>
          <w:sz w:val="24"/>
          <w:szCs w:val="24"/>
        </w:rPr>
        <w:t>9</w:t>
      </w:r>
      <w:r>
        <w:rPr>
          <w:rFonts w:ascii="仿宋" w:eastAsia="仿宋" w:hAnsi="仿宋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仿宋" w:eastAsia="仿宋" w:hAnsi="仿宋" w:hint="eastAsia"/>
          <w:i w:val="0"/>
          <w:color w:val="auto"/>
          <w:sz w:val="24"/>
          <w:szCs w:val="24"/>
        </w:rPr>
        <w:t>退回信息</w:t>
      </w:r>
      <w:r>
        <w:rPr>
          <w:rFonts w:ascii="仿宋" w:eastAsia="仿宋" w:hAnsi="仿宋"/>
          <w:i w:val="0"/>
          <w:color w:val="auto"/>
          <w:sz w:val="24"/>
          <w:szCs w:val="24"/>
        </w:rPr>
        <w:t>列表</w:t>
      </w:r>
    </w:p>
    <w:p w14:paraId="0C23EFD9" w14:textId="1B3BE718" w:rsidR="00793B23" w:rsidRPr="002D0610" w:rsidRDefault="002D0610" w:rsidP="00B22F67">
      <w:pPr>
        <w:spacing w:line="240" w:lineRule="auto"/>
        <w:ind w:firstLine="66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</w:t>
      </w:r>
      <w:r>
        <w:rPr>
          <w:rFonts w:ascii="仿宋" w:eastAsia="仿宋" w:hAnsi="仿宋"/>
          <w:sz w:val="32"/>
          <w:szCs w:val="32"/>
        </w:rPr>
        <w:t>统一社会信用代码或单位名称，</w:t>
      </w:r>
      <w:r w:rsidR="004A5C06" w:rsidRPr="008A02C5">
        <w:rPr>
          <w:rFonts w:ascii="仿宋" w:eastAsia="仿宋" w:hAnsi="仿宋" w:hint="eastAsia"/>
          <w:sz w:val="32"/>
          <w:szCs w:val="32"/>
        </w:rPr>
        <w:t>显示</w:t>
      </w:r>
      <w:r>
        <w:rPr>
          <w:rFonts w:ascii="仿宋" w:eastAsia="仿宋" w:hAnsi="仿宋" w:hint="eastAsia"/>
          <w:sz w:val="32"/>
          <w:szCs w:val="32"/>
        </w:rPr>
        <w:t>该</w:t>
      </w:r>
      <w:r>
        <w:rPr>
          <w:rFonts w:ascii="仿宋" w:eastAsia="仿宋" w:hAnsi="仿宋"/>
          <w:sz w:val="32"/>
          <w:szCs w:val="32"/>
        </w:rPr>
        <w:t>单位的退回信息，</w:t>
      </w:r>
      <w:r>
        <w:rPr>
          <w:rFonts w:ascii="仿宋" w:eastAsia="仿宋" w:hAnsi="仿宋" w:hint="eastAsia"/>
          <w:sz w:val="32"/>
          <w:szCs w:val="32"/>
        </w:rPr>
        <w:t>以</w:t>
      </w:r>
      <w:r>
        <w:rPr>
          <w:rFonts w:ascii="仿宋" w:eastAsia="仿宋" w:hAnsi="仿宋"/>
          <w:sz w:val="32"/>
          <w:szCs w:val="32"/>
        </w:rPr>
        <w:t>重新申领</w:t>
      </w:r>
      <w:r w:rsidR="00C22D22" w:rsidRPr="008A02C5">
        <w:rPr>
          <w:rFonts w:ascii="仿宋" w:eastAsia="仿宋" w:hAnsi="仿宋" w:hint="eastAsia"/>
          <w:sz w:val="32"/>
          <w:szCs w:val="32"/>
        </w:rPr>
        <w:t>为例</w:t>
      </w:r>
      <w:r w:rsidR="004A5C06" w:rsidRPr="008A02C5">
        <w:rPr>
          <w:rFonts w:ascii="仿宋" w:eastAsia="仿宋" w:hAnsi="仿宋" w:hint="eastAsia"/>
          <w:sz w:val="32"/>
          <w:szCs w:val="32"/>
        </w:rPr>
        <w:t>（见附图</w:t>
      </w:r>
      <w:r w:rsidR="0071428D">
        <w:rPr>
          <w:rFonts w:ascii="仿宋" w:eastAsia="仿宋" w:hAnsi="仿宋"/>
          <w:sz w:val="32"/>
          <w:szCs w:val="32"/>
        </w:rPr>
        <w:t>20</w:t>
      </w:r>
      <w:r w:rsidR="004A5C06" w:rsidRPr="008A02C5">
        <w:rPr>
          <w:rFonts w:ascii="仿宋" w:eastAsia="仿宋" w:hAnsi="仿宋" w:hint="eastAsia"/>
          <w:sz w:val="32"/>
          <w:szCs w:val="32"/>
        </w:rPr>
        <w:t>）。</w:t>
      </w:r>
      <w:r>
        <w:rPr>
          <w:noProof/>
        </w:rPr>
        <w:drawing>
          <wp:inline distT="0" distB="0" distL="0" distR="0" wp14:anchorId="3A64DF75" wp14:editId="736477DD">
            <wp:extent cx="5543550" cy="77533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3001C" w14:textId="24F23336" w:rsidR="004A5C06" w:rsidRPr="008A02C5" w:rsidRDefault="004A5C06" w:rsidP="00B22F67">
      <w:pPr>
        <w:pStyle w:val="a5"/>
        <w:jc w:val="center"/>
        <w:rPr>
          <w:rFonts w:ascii="仿宋" w:eastAsia="仿宋" w:hAnsi="仿宋"/>
          <w:i w:val="0"/>
          <w:iCs w:val="0"/>
          <w:color w:val="auto"/>
        </w:rPr>
      </w:pPr>
      <w:r w:rsidRPr="008A02C5"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附图</w:t>
      </w:r>
      <w:r w:rsidR="0071428D">
        <w:rPr>
          <w:rFonts w:ascii="仿宋" w:eastAsia="仿宋" w:hAnsi="仿宋"/>
          <w:i w:val="0"/>
          <w:iCs w:val="0"/>
          <w:color w:val="auto"/>
          <w:sz w:val="24"/>
          <w:szCs w:val="24"/>
        </w:rPr>
        <w:t>20</w:t>
      </w:r>
      <w:r w:rsidR="002D0610"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退回</w:t>
      </w:r>
      <w:r w:rsidR="00793B23"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信息</w:t>
      </w:r>
    </w:p>
    <w:p w14:paraId="1EB6801D" w14:textId="1C415A0E" w:rsidR="002D0610" w:rsidRDefault="004A5C06" w:rsidP="00B22F67">
      <w:pPr>
        <w:spacing w:line="240" w:lineRule="auto"/>
        <w:rPr>
          <w:rFonts w:ascii="仿宋" w:eastAsia="仿宋" w:hAnsi="仿宋"/>
          <w:sz w:val="32"/>
          <w:szCs w:val="32"/>
        </w:rPr>
      </w:pPr>
      <w:r w:rsidRPr="008A02C5">
        <w:rPr>
          <w:rFonts w:ascii="仿宋" w:eastAsia="仿宋" w:hAnsi="仿宋" w:hint="eastAsia"/>
          <w:sz w:val="32"/>
          <w:szCs w:val="32"/>
        </w:rPr>
        <w:t xml:space="preserve">    </w:t>
      </w:r>
      <w:r w:rsidR="002D0610">
        <w:rPr>
          <w:rFonts w:ascii="仿宋" w:eastAsia="仿宋" w:hAnsi="仿宋"/>
          <w:sz w:val="32"/>
          <w:szCs w:val="32"/>
        </w:rPr>
        <w:t xml:space="preserve"> </w:t>
      </w:r>
      <w:r w:rsidR="002D0610">
        <w:rPr>
          <w:rFonts w:ascii="仿宋" w:eastAsia="仿宋" w:hAnsi="仿宋" w:hint="eastAsia"/>
          <w:sz w:val="32"/>
          <w:szCs w:val="32"/>
        </w:rPr>
        <w:t>点击</w:t>
      </w:r>
      <w:r w:rsidR="002D0610">
        <w:rPr>
          <w:rFonts w:ascii="仿宋" w:eastAsia="仿宋" w:hAnsi="仿宋"/>
          <w:sz w:val="32"/>
          <w:szCs w:val="32"/>
        </w:rPr>
        <w:t>退回</w:t>
      </w:r>
      <w:r w:rsidR="002D0610">
        <w:rPr>
          <w:rFonts w:ascii="仿宋" w:eastAsia="仿宋" w:hAnsi="仿宋" w:hint="eastAsia"/>
          <w:sz w:val="32"/>
          <w:szCs w:val="32"/>
        </w:rPr>
        <w:t>可将</w:t>
      </w:r>
      <w:r w:rsidR="002D0610">
        <w:rPr>
          <w:rFonts w:ascii="仿宋" w:eastAsia="仿宋" w:hAnsi="仿宋"/>
          <w:sz w:val="32"/>
          <w:szCs w:val="32"/>
        </w:rPr>
        <w:t>此次业务退回</w:t>
      </w:r>
      <w:r w:rsidR="004E0A37">
        <w:rPr>
          <w:rFonts w:ascii="仿宋" w:eastAsia="仿宋" w:hAnsi="仿宋" w:hint="eastAsia"/>
          <w:sz w:val="32"/>
          <w:szCs w:val="32"/>
        </w:rPr>
        <w:t>至</w:t>
      </w:r>
      <w:r w:rsidR="004E0A37">
        <w:rPr>
          <w:rFonts w:ascii="仿宋" w:eastAsia="仿宋" w:hAnsi="仿宋"/>
          <w:sz w:val="32"/>
          <w:szCs w:val="32"/>
        </w:rPr>
        <w:t>事业</w:t>
      </w:r>
      <w:r w:rsidR="004E0A37">
        <w:rPr>
          <w:rFonts w:ascii="仿宋" w:eastAsia="仿宋" w:hAnsi="仿宋" w:hint="eastAsia"/>
          <w:sz w:val="32"/>
          <w:szCs w:val="32"/>
        </w:rPr>
        <w:t>单位</w:t>
      </w:r>
      <w:r w:rsidR="002D0610">
        <w:rPr>
          <w:rFonts w:ascii="仿宋" w:eastAsia="仿宋" w:hAnsi="仿宋"/>
          <w:sz w:val="32"/>
          <w:szCs w:val="32"/>
        </w:rPr>
        <w:t>（</w:t>
      </w:r>
      <w:r w:rsidR="002D0610">
        <w:rPr>
          <w:rFonts w:ascii="仿宋" w:eastAsia="仿宋" w:hAnsi="仿宋" w:hint="eastAsia"/>
          <w:sz w:val="32"/>
          <w:szCs w:val="32"/>
        </w:rPr>
        <w:t>见</w:t>
      </w:r>
      <w:r w:rsidR="002D0610">
        <w:rPr>
          <w:rFonts w:ascii="仿宋" w:eastAsia="仿宋" w:hAnsi="仿宋"/>
          <w:sz w:val="32"/>
          <w:szCs w:val="32"/>
        </w:rPr>
        <w:t>附图</w:t>
      </w:r>
      <w:r w:rsidR="00FE0D0B">
        <w:rPr>
          <w:rFonts w:ascii="仿宋" w:eastAsia="仿宋" w:hAnsi="仿宋"/>
          <w:sz w:val="32"/>
          <w:szCs w:val="32"/>
        </w:rPr>
        <w:t>2</w:t>
      </w:r>
      <w:r w:rsidR="0071428D">
        <w:rPr>
          <w:rFonts w:ascii="仿宋" w:eastAsia="仿宋" w:hAnsi="仿宋"/>
          <w:sz w:val="32"/>
          <w:szCs w:val="32"/>
        </w:rPr>
        <w:t>1</w:t>
      </w:r>
      <w:r w:rsidR="002D0610">
        <w:rPr>
          <w:rFonts w:ascii="仿宋" w:eastAsia="仿宋" w:hAnsi="仿宋"/>
          <w:sz w:val="32"/>
          <w:szCs w:val="32"/>
        </w:rPr>
        <w:t>）</w:t>
      </w:r>
      <w:r w:rsidR="002D0610">
        <w:rPr>
          <w:rFonts w:ascii="仿宋" w:eastAsia="仿宋" w:hAnsi="仿宋" w:hint="eastAsia"/>
          <w:sz w:val="32"/>
          <w:szCs w:val="32"/>
        </w:rPr>
        <w:t>。</w:t>
      </w:r>
    </w:p>
    <w:p w14:paraId="2EB8D43D" w14:textId="4539E5B6" w:rsidR="002D0610" w:rsidRDefault="00773155" w:rsidP="00B22F67">
      <w:pPr>
        <w:spacing w:line="240" w:lineRule="auto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2DEA1819" wp14:editId="64C7BDE7">
            <wp:extent cx="5543550" cy="14674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E5FF1" w14:textId="2A993D6F" w:rsidR="00773155" w:rsidRPr="00773155" w:rsidRDefault="00773155" w:rsidP="00773155">
      <w:pPr>
        <w:pStyle w:val="a5"/>
        <w:jc w:val="center"/>
        <w:rPr>
          <w:rFonts w:ascii="仿宋" w:eastAsia="仿宋" w:hAnsi="仿宋"/>
          <w:i w:val="0"/>
          <w:iCs w:val="0"/>
          <w:color w:val="auto"/>
        </w:rPr>
      </w:pPr>
      <w:r w:rsidRPr="008A02C5"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附图</w:t>
      </w:r>
      <w:r w:rsidR="00FE0D0B">
        <w:rPr>
          <w:rFonts w:ascii="仿宋" w:eastAsia="仿宋" w:hAnsi="仿宋"/>
          <w:i w:val="0"/>
          <w:iCs w:val="0"/>
          <w:color w:val="auto"/>
          <w:sz w:val="24"/>
          <w:szCs w:val="24"/>
        </w:rPr>
        <w:t>2</w:t>
      </w:r>
      <w:r w:rsidR="0071428D">
        <w:rPr>
          <w:rFonts w:ascii="仿宋" w:eastAsia="仿宋" w:hAnsi="仿宋"/>
          <w:i w:val="0"/>
          <w:iCs w:val="0"/>
          <w:color w:val="auto"/>
          <w:sz w:val="24"/>
          <w:szCs w:val="24"/>
        </w:rPr>
        <w:t>1</w:t>
      </w:r>
      <w:r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退回</w:t>
      </w:r>
    </w:p>
    <w:p w14:paraId="28A81202" w14:textId="04177A11" w:rsidR="004A5C06" w:rsidRDefault="004E0A37" w:rsidP="002D0610">
      <w:pPr>
        <w:spacing w:line="240" w:lineRule="auto"/>
        <w:ind w:firstLineChars="250" w:firstLine="80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点击文件</w:t>
      </w:r>
      <w:r>
        <w:rPr>
          <w:rFonts w:ascii="仿宋" w:eastAsia="仿宋" w:hAnsi="仿宋"/>
          <w:sz w:val="32"/>
          <w:szCs w:val="32"/>
        </w:rPr>
        <w:t>名称</w:t>
      </w:r>
      <w:r w:rsidR="002D0610">
        <w:rPr>
          <w:rFonts w:ascii="仿宋" w:eastAsia="仿宋" w:hAnsi="仿宋" w:hint="eastAsia"/>
          <w:sz w:val="32"/>
          <w:szCs w:val="32"/>
        </w:rPr>
        <w:t>查看</w:t>
      </w:r>
      <w:r>
        <w:rPr>
          <w:rFonts w:ascii="仿宋" w:eastAsia="仿宋" w:hAnsi="仿宋" w:hint="eastAsia"/>
          <w:sz w:val="32"/>
          <w:szCs w:val="32"/>
        </w:rPr>
        <w:t>申请</w:t>
      </w:r>
      <w:r>
        <w:rPr>
          <w:rFonts w:ascii="仿宋" w:eastAsia="仿宋" w:hAnsi="仿宋"/>
          <w:sz w:val="32"/>
          <w:szCs w:val="32"/>
        </w:rPr>
        <w:t>表及</w:t>
      </w:r>
      <w:r>
        <w:rPr>
          <w:rFonts w:ascii="仿宋" w:eastAsia="仿宋" w:hAnsi="仿宋" w:hint="eastAsia"/>
          <w:sz w:val="32"/>
          <w:szCs w:val="32"/>
        </w:rPr>
        <w:t>附件信息</w:t>
      </w:r>
      <w:r w:rsidR="002D0610">
        <w:rPr>
          <w:rFonts w:ascii="仿宋" w:eastAsia="仿宋" w:hAnsi="仿宋"/>
          <w:sz w:val="32"/>
          <w:szCs w:val="32"/>
        </w:rPr>
        <w:t>（</w:t>
      </w:r>
      <w:r w:rsidR="002D0610">
        <w:rPr>
          <w:rFonts w:ascii="仿宋" w:eastAsia="仿宋" w:hAnsi="仿宋" w:hint="eastAsia"/>
          <w:sz w:val="32"/>
          <w:szCs w:val="32"/>
        </w:rPr>
        <w:t>见</w:t>
      </w:r>
      <w:r w:rsidR="002D0610">
        <w:rPr>
          <w:rFonts w:ascii="仿宋" w:eastAsia="仿宋" w:hAnsi="仿宋"/>
          <w:sz w:val="32"/>
          <w:szCs w:val="32"/>
        </w:rPr>
        <w:t>附图</w:t>
      </w:r>
      <w:r w:rsidR="00C04B57">
        <w:rPr>
          <w:rFonts w:ascii="仿宋" w:eastAsia="仿宋" w:hAnsi="仿宋"/>
          <w:sz w:val="32"/>
          <w:szCs w:val="32"/>
        </w:rPr>
        <w:t>2</w:t>
      </w:r>
      <w:r w:rsidR="0071428D">
        <w:rPr>
          <w:rFonts w:ascii="仿宋" w:eastAsia="仿宋" w:hAnsi="仿宋"/>
          <w:sz w:val="32"/>
          <w:szCs w:val="32"/>
        </w:rPr>
        <w:t>2</w:t>
      </w:r>
      <w:r w:rsidR="002D0610">
        <w:rPr>
          <w:rFonts w:ascii="仿宋" w:eastAsia="仿宋" w:hAnsi="仿宋"/>
          <w:sz w:val="32"/>
          <w:szCs w:val="32"/>
        </w:rPr>
        <w:t>）</w:t>
      </w:r>
      <w:r w:rsidR="004A5C06" w:rsidRPr="008A02C5">
        <w:rPr>
          <w:rFonts w:ascii="仿宋" w:eastAsia="仿宋" w:hAnsi="仿宋" w:hint="eastAsia"/>
          <w:sz w:val="32"/>
          <w:szCs w:val="32"/>
        </w:rPr>
        <w:t>。</w:t>
      </w:r>
    </w:p>
    <w:p w14:paraId="2E2749B0" w14:textId="364FFB16" w:rsidR="00773155" w:rsidRDefault="00773155" w:rsidP="00773155">
      <w:pPr>
        <w:spacing w:line="240" w:lineRule="auto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15D2B459" wp14:editId="7AC42734">
            <wp:extent cx="5543550" cy="13417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09012" w14:textId="72F03114" w:rsidR="00CD2856" w:rsidRPr="004E0A37" w:rsidRDefault="00773155" w:rsidP="004E0A37">
      <w:pPr>
        <w:pStyle w:val="a5"/>
        <w:jc w:val="center"/>
        <w:rPr>
          <w:rFonts w:ascii="仿宋" w:eastAsia="仿宋" w:hAnsi="仿宋"/>
          <w:i w:val="0"/>
          <w:iCs w:val="0"/>
          <w:color w:val="auto"/>
        </w:rPr>
      </w:pPr>
      <w:r w:rsidRPr="008A02C5"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附图</w:t>
      </w:r>
      <w:r w:rsidR="00781625">
        <w:rPr>
          <w:rFonts w:ascii="仿宋" w:eastAsia="仿宋" w:hAnsi="仿宋"/>
          <w:i w:val="0"/>
          <w:iCs w:val="0"/>
          <w:color w:val="auto"/>
          <w:sz w:val="24"/>
          <w:szCs w:val="24"/>
        </w:rPr>
        <w:t>2</w:t>
      </w:r>
      <w:r w:rsidR="0071428D">
        <w:rPr>
          <w:rFonts w:ascii="仿宋" w:eastAsia="仿宋" w:hAnsi="仿宋"/>
          <w:i w:val="0"/>
          <w:iCs w:val="0"/>
          <w:color w:val="auto"/>
          <w:sz w:val="24"/>
          <w:szCs w:val="24"/>
        </w:rPr>
        <w:t>2</w:t>
      </w:r>
      <w:r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退回</w:t>
      </w:r>
    </w:p>
    <w:p w14:paraId="456487CF" w14:textId="2F81C397" w:rsidR="0093472F" w:rsidRPr="008A02C5" w:rsidRDefault="0093472F" w:rsidP="0093472F">
      <w:pPr>
        <w:pStyle w:val="1"/>
        <w:spacing w:line="240" w:lineRule="auto"/>
        <w:rPr>
          <w:rFonts w:ascii="黑体" w:eastAsia="黑体" w:hAnsi="黑体"/>
          <w:color w:val="auto"/>
        </w:rPr>
      </w:pPr>
      <w:r>
        <w:rPr>
          <w:rFonts w:ascii="黑体" w:eastAsia="黑体" w:hAnsi="黑体" w:hint="eastAsia"/>
          <w:color w:val="auto"/>
        </w:rPr>
        <w:t>七</w:t>
      </w:r>
      <w:r w:rsidRPr="008A02C5">
        <w:rPr>
          <w:rFonts w:ascii="黑体" w:eastAsia="黑体" w:hAnsi="黑体" w:hint="eastAsia"/>
          <w:color w:val="auto"/>
        </w:rPr>
        <w:t>、</w:t>
      </w:r>
      <w:r w:rsidR="00BB6BFA">
        <w:rPr>
          <w:rFonts w:ascii="黑体" w:eastAsia="黑体" w:hAnsi="黑体" w:hint="eastAsia"/>
          <w:color w:val="auto"/>
        </w:rPr>
        <w:t>系统</w:t>
      </w:r>
      <w:r w:rsidR="00BB6BFA">
        <w:rPr>
          <w:rFonts w:ascii="黑体" w:eastAsia="黑体" w:hAnsi="黑体"/>
          <w:color w:val="auto"/>
        </w:rPr>
        <w:t>设置</w:t>
      </w:r>
    </w:p>
    <w:p w14:paraId="67D7C872" w14:textId="6327CC7B" w:rsidR="001247D5" w:rsidRDefault="00AB2D2E" w:rsidP="001247D5">
      <w:pPr>
        <w:spacing w:line="240" w:lineRule="auto"/>
        <w:ind w:firstLineChars="250" w:firstLine="550"/>
        <w:rPr>
          <w:rFonts w:ascii="仿宋" w:eastAsia="仿宋" w:hAnsi="仿宋"/>
          <w:sz w:val="32"/>
          <w:szCs w:val="32"/>
        </w:rPr>
      </w:pPr>
      <w:r>
        <w:rPr>
          <w:rFonts w:hint="eastAsia"/>
        </w:rPr>
        <w:t xml:space="preserve">  </w:t>
      </w:r>
      <w:r w:rsidR="001247D5">
        <w:rPr>
          <w:rFonts w:ascii="仿宋" w:eastAsia="仿宋" w:hAnsi="仿宋" w:hint="eastAsia"/>
          <w:sz w:val="32"/>
          <w:szCs w:val="32"/>
        </w:rPr>
        <w:t>点击系统</w:t>
      </w:r>
      <w:proofErr w:type="gramStart"/>
      <w:r w:rsidR="001247D5">
        <w:rPr>
          <w:rFonts w:ascii="仿宋" w:eastAsia="仿宋" w:hAnsi="仿宋"/>
          <w:sz w:val="32"/>
          <w:szCs w:val="32"/>
        </w:rPr>
        <w:t>设置里</w:t>
      </w:r>
      <w:proofErr w:type="gramEnd"/>
      <w:r w:rsidR="004E0A37">
        <w:rPr>
          <w:rFonts w:ascii="仿宋" w:eastAsia="仿宋" w:hAnsi="仿宋" w:hint="eastAsia"/>
          <w:sz w:val="32"/>
          <w:szCs w:val="32"/>
        </w:rPr>
        <w:t>的</w:t>
      </w:r>
      <w:r w:rsidR="001247D5">
        <w:rPr>
          <w:rFonts w:ascii="仿宋" w:eastAsia="仿宋" w:hAnsi="仿宋" w:hint="eastAsia"/>
          <w:sz w:val="32"/>
          <w:szCs w:val="32"/>
        </w:rPr>
        <w:t>修改</w:t>
      </w:r>
      <w:r w:rsidR="001247D5">
        <w:rPr>
          <w:rFonts w:ascii="仿宋" w:eastAsia="仿宋" w:hAnsi="仿宋"/>
          <w:sz w:val="32"/>
          <w:szCs w:val="32"/>
        </w:rPr>
        <w:t>密码，显示</w:t>
      </w:r>
      <w:r w:rsidR="001247D5">
        <w:rPr>
          <w:rFonts w:ascii="仿宋" w:eastAsia="仿宋" w:hAnsi="仿宋" w:hint="eastAsia"/>
          <w:sz w:val="32"/>
          <w:szCs w:val="32"/>
        </w:rPr>
        <w:t>重置</w:t>
      </w:r>
      <w:r w:rsidR="001247D5">
        <w:rPr>
          <w:rFonts w:ascii="仿宋" w:eastAsia="仿宋" w:hAnsi="仿宋"/>
          <w:sz w:val="32"/>
          <w:szCs w:val="32"/>
        </w:rPr>
        <w:t>密码页面（</w:t>
      </w:r>
      <w:r w:rsidR="001247D5">
        <w:rPr>
          <w:rFonts w:ascii="仿宋" w:eastAsia="仿宋" w:hAnsi="仿宋" w:hint="eastAsia"/>
          <w:sz w:val="32"/>
          <w:szCs w:val="32"/>
        </w:rPr>
        <w:t>见</w:t>
      </w:r>
      <w:r w:rsidR="001247D5">
        <w:rPr>
          <w:rFonts w:ascii="仿宋" w:eastAsia="仿宋" w:hAnsi="仿宋"/>
          <w:sz w:val="32"/>
          <w:szCs w:val="32"/>
        </w:rPr>
        <w:t>附图</w:t>
      </w:r>
      <w:r w:rsidR="001247D5">
        <w:rPr>
          <w:rFonts w:ascii="仿宋" w:eastAsia="仿宋" w:hAnsi="仿宋" w:hint="eastAsia"/>
          <w:sz w:val="32"/>
          <w:szCs w:val="32"/>
        </w:rPr>
        <w:t>2</w:t>
      </w:r>
      <w:r w:rsidR="0071428D">
        <w:rPr>
          <w:rFonts w:ascii="仿宋" w:eastAsia="仿宋" w:hAnsi="仿宋"/>
          <w:sz w:val="32"/>
          <w:szCs w:val="32"/>
        </w:rPr>
        <w:t>3</w:t>
      </w:r>
      <w:r w:rsidR="001247D5">
        <w:rPr>
          <w:rFonts w:ascii="仿宋" w:eastAsia="仿宋" w:hAnsi="仿宋"/>
          <w:sz w:val="32"/>
          <w:szCs w:val="32"/>
        </w:rPr>
        <w:t>）</w:t>
      </w:r>
      <w:r w:rsidR="003D0851">
        <w:rPr>
          <w:rFonts w:ascii="仿宋" w:eastAsia="仿宋" w:hAnsi="仿宋" w:hint="eastAsia"/>
          <w:sz w:val="32"/>
          <w:szCs w:val="32"/>
        </w:rPr>
        <w:t>，可</w:t>
      </w:r>
      <w:r w:rsidR="003D0851">
        <w:rPr>
          <w:rFonts w:ascii="仿宋" w:eastAsia="仿宋" w:hAnsi="仿宋"/>
          <w:sz w:val="32"/>
          <w:szCs w:val="32"/>
        </w:rPr>
        <w:t>重置</w:t>
      </w:r>
      <w:r w:rsidR="004E0A37">
        <w:rPr>
          <w:rFonts w:ascii="仿宋" w:eastAsia="仿宋" w:hAnsi="仿宋" w:hint="eastAsia"/>
          <w:sz w:val="32"/>
          <w:szCs w:val="32"/>
        </w:rPr>
        <w:t>当前</w:t>
      </w:r>
      <w:r w:rsidR="004E0A37">
        <w:rPr>
          <w:rFonts w:ascii="仿宋" w:eastAsia="仿宋" w:hAnsi="仿宋"/>
          <w:sz w:val="32"/>
          <w:szCs w:val="32"/>
        </w:rPr>
        <w:t>用户</w:t>
      </w:r>
      <w:r w:rsidR="003D0851">
        <w:rPr>
          <w:rFonts w:ascii="仿宋" w:eastAsia="仿宋" w:hAnsi="仿宋"/>
          <w:sz w:val="32"/>
          <w:szCs w:val="32"/>
        </w:rPr>
        <w:t>登录密码</w:t>
      </w:r>
      <w:r w:rsidR="001247D5" w:rsidRPr="008A02C5">
        <w:rPr>
          <w:rFonts w:ascii="仿宋" w:eastAsia="仿宋" w:hAnsi="仿宋" w:hint="eastAsia"/>
          <w:sz w:val="32"/>
          <w:szCs w:val="32"/>
        </w:rPr>
        <w:t>。</w:t>
      </w:r>
    </w:p>
    <w:p w14:paraId="680C01A6" w14:textId="19EB7C13" w:rsidR="004F044B" w:rsidRDefault="00702801" w:rsidP="00B22F67">
      <w:pPr>
        <w:spacing w:line="240" w:lineRule="auto"/>
      </w:pPr>
      <w:r>
        <w:rPr>
          <w:noProof/>
        </w:rPr>
        <w:drawing>
          <wp:inline distT="0" distB="0" distL="0" distR="0" wp14:anchorId="120B1D47" wp14:editId="16CC4D31">
            <wp:extent cx="5543550" cy="98996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707ED" w14:textId="559AC818" w:rsidR="00702801" w:rsidRPr="00773155" w:rsidRDefault="00702801" w:rsidP="00702801">
      <w:pPr>
        <w:pStyle w:val="a5"/>
        <w:jc w:val="center"/>
        <w:rPr>
          <w:rFonts w:ascii="仿宋" w:eastAsia="仿宋" w:hAnsi="仿宋"/>
          <w:i w:val="0"/>
          <w:iCs w:val="0"/>
          <w:color w:val="auto"/>
        </w:rPr>
      </w:pPr>
      <w:r w:rsidRPr="008A02C5"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附图</w:t>
      </w:r>
      <w:r>
        <w:rPr>
          <w:rFonts w:ascii="仿宋" w:eastAsia="仿宋" w:hAnsi="仿宋"/>
          <w:i w:val="0"/>
          <w:iCs w:val="0"/>
          <w:color w:val="auto"/>
          <w:sz w:val="24"/>
          <w:szCs w:val="24"/>
        </w:rPr>
        <w:t>2</w:t>
      </w:r>
      <w:r w:rsidR="0071428D">
        <w:rPr>
          <w:rFonts w:ascii="仿宋" w:eastAsia="仿宋" w:hAnsi="仿宋"/>
          <w:i w:val="0"/>
          <w:iCs w:val="0"/>
          <w:color w:val="auto"/>
          <w:sz w:val="24"/>
          <w:szCs w:val="24"/>
        </w:rPr>
        <w:t>3</w:t>
      </w:r>
      <w:r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重置</w:t>
      </w:r>
      <w:r>
        <w:rPr>
          <w:rFonts w:ascii="仿宋" w:eastAsia="仿宋" w:hAnsi="仿宋"/>
          <w:i w:val="0"/>
          <w:iCs w:val="0"/>
          <w:color w:val="auto"/>
          <w:sz w:val="24"/>
          <w:szCs w:val="24"/>
        </w:rPr>
        <w:t>密码</w:t>
      </w:r>
    </w:p>
    <w:p w14:paraId="686EC86C" w14:textId="281F5802" w:rsidR="009F5A15" w:rsidRDefault="009F5A15" w:rsidP="009F5A15">
      <w:pPr>
        <w:spacing w:line="240" w:lineRule="auto"/>
        <w:ind w:firstLineChars="250" w:firstLine="550"/>
        <w:rPr>
          <w:rFonts w:ascii="仿宋" w:eastAsia="仿宋" w:hAnsi="仿宋"/>
          <w:sz w:val="32"/>
          <w:szCs w:val="32"/>
        </w:rPr>
      </w:pPr>
      <w:r>
        <w:rPr>
          <w:rFonts w:hint="eastAsia"/>
        </w:rPr>
        <w:t xml:space="preserve">  </w:t>
      </w:r>
      <w:r>
        <w:rPr>
          <w:rFonts w:ascii="仿宋" w:eastAsia="仿宋" w:hAnsi="仿宋" w:hint="eastAsia"/>
          <w:sz w:val="32"/>
          <w:szCs w:val="32"/>
        </w:rPr>
        <w:t>点击系统</w:t>
      </w:r>
      <w:proofErr w:type="gramStart"/>
      <w:r>
        <w:rPr>
          <w:rFonts w:ascii="仿宋" w:eastAsia="仿宋" w:hAnsi="仿宋"/>
          <w:sz w:val="32"/>
          <w:szCs w:val="32"/>
        </w:rPr>
        <w:t>设置里</w:t>
      </w:r>
      <w:proofErr w:type="gramEnd"/>
      <w:r w:rsidR="004E0A37">
        <w:rPr>
          <w:rFonts w:ascii="仿宋" w:eastAsia="仿宋" w:hAnsi="仿宋" w:hint="eastAsia"/>
          <w:sz w:val="32"/>
          <w:szCs w:val="32"/>
        </w:rPr>
        <w:t>的</w:t>
      </w:r>
      <w:r>
        <w:rPr>
          <w:rFonts w:ascii="仿宋" w:eastAsia="仿宋" w:hAnsi="仿宋" w:hint="eastAsia"/>
          <w:sz w:val="32"/>
          <w:szCs w:val="32"/>
        </w:rPr>
        <w:t>信息修改</w:t>
      </w:r>
      <w:r>
        <w:rPr>
          <w:rFonts w:ascii="仿宋" w:eastAsia="仿宋" w:hAnsi="仿宋"/>
          <w:sz w:val="32"/>
          <w:szCs w:val="32"/>
        </w:rPr>
        <w:t>，显示</w:t>
      </w:r>
      <w:r w:rsidR="00FF1874">
        <w:rPr>
          <w:rFonts w:ascii="仿宋" w:eastAsia="仿宋" w:hAnsi="仿宋" w:hint="eastAsia"/>
          <w:sz w:val="32"/>
          <w:szCs w:val="32"/>
        </w:rPr>
        <w:t>主管</w:t>
      </w:r>
      <w:r w:rsidR="00FF1874">
        <w:rPr>
          <w:rFonts w:ascii="仿宋" w:eastAsia="仿宋" w:hAnsi="仿宋"/>
          <w:sz w:val="32"/>
          <w:szCs w:val="32"/>
        </w:rPr>
        <w:t>单位</w:t>
      </w:r>
      <w:r w:rsidR="00DB71BF">
        <w:rPr>
          <w:rFonts w:ascii="仿宋" w:eastAsia="仿宋" w:hAnsi="仿宋" w:hint="eastAsia"/>
          <w:sz w:val="32"/>
          <w:szCs w:val="32"/>
        </w:rPr>
        <w:t>信息修改</w:t>
      </w:r>
      <w:r>
        <w:rPr>
          <w:rFonts w:ascii="仿宋" w:eastAsia="仿宋" w:hAnsi="仿宋"/>
          <w:sz w:val="32"/>
          <w:szCs w:val="32"/>
        </w:rPr>
        <w:t>页面（</w:t>
      </w:r>
      <w:r>
        <w:rPr>
          <w:rFonts w:ascii="仿宋" w:eastAsia="仿宋" w:hAnsi="仿宋" w:hint="eastAsia"/>
          <w:sz w:val="32"/>
          <w:szCs w:val="32"/>
        </w:rPr>
        <w:t>见</w:t>
      </w:r>
      <w:r>
        <w:rPr>
          <w:rFonts w:ascii="仿宋" w:eastAsia="仿宋" w:hAnsi="仿宋"/>
          <w:sz w:val="32"/>
          <w:szCs w:val="32"/>
        </w:rPr>
        <w:t>附图</w:t>
      </w:r>
      <w:r w:rsidR="00DB71BF">
        <w:rPr>
          <w:rFonts w:ascii="仿宋" w:eastAsia="仿宋" w:hAnsi="仿宋" w:hint="eastAsia"/>
          <w:sz w:val="32"/>
          <w:szCs w:val="32"/>
        </w:rPr>
        <w:t>2</w:t>
      </w:r>
      <w:r w:rsidR="0071428D">
        <w:rPr>
          <w:rFonts w:ascii="仿宋" w:eastAsia="仿宋" w:hAnsi="仿宋"/>
          <w:sz w:val="32"/>
          <w:szCs w:val="32"/>
        </w:rPr>
        <w:t>4</w:t>
      </w:r>
      <w:r>
        <w:rPr>
          <w:rFonts w:ascii="仿宋" w:eastAsia="仿宋" w:hAnsi="仿宋"/>
          <w:sz w:val="32"/>
          <w:szCs w:val="32"/>
        </w:rPr>
        <w:t>）</w:t>
      </w:r>
      <w:r>
        <w:rPr>
          <w:rFonts w:ascii="仿宋" w:eastAsia="仿宋" w:hAnsi="仿宋" w:hint="eastAsia"/>
          <w:sz w:val="32"/>
          <w:szCs w:val="32"/>
        </w:rPr>
        <w:t>，可</w:t>
      </w:r>
      <w:r w:rsidR="00895767">
        <w:rPr>
          <w:rFonts w:ascii="仿宋" w:eastAsia="仿宋" w:hAnsi="仿宋" w:hint="eastAsia"/>
          <w:sz w:val="32"/>
          <w:szCs w:val="32"/>
        </w:rPr>
        <w:t>修改</w:t>
      </w:r>
      <w:r w:rsidR="004E0A37">
        <w:rPr>
          <w:rFonts w:ascii="仿宋" w:eastAsia="仿宋" w:hAnsi="仿宋" w:hint="eastAsia"/>
          <w:sz w:val="32"/>
          <w:szCs w:val="32"/>
        </w:rPr>
        <w:t>主管</w:t>
      </w:r>
      <w:r w:rsidR="004E0A37">
        <w:rPr>
          <w:rFonts w:ascii="仿宋" w:eastAsia="仿宋" w:hAnsi="仿宋"/>
          <w:sz w:val="32"/>
          <w:szCs w:val="32"/>
        </w:rPr>
        <w:t>单位</w:t>
      </w:r>
      <w:r w:rsidR="00895767">
        <w:rPr>
          <w:rFonts w:ascii="仿宋" w:eastAsia="仿宋" w:hAnsi="仿宋"/>
          <w:sz w:val="32"/>
          <w:szCs w:val="32"/>
        </w:rPr>
        <w:t>信息</w:t>
      </w:r>
      <w:r w:rsidRPr="008A02C5">
        <w:rPr>
          <w:rFonts w:ascii="仿宋" w:eastAsia="仿宋" w:hAnsi="仿宋" w:hint="eastAsia"/>
          <w:sz w:val="32"/>
          <w:szCs w:val="32"/>
        </w:rPr>
        <w:t>。</w:t>
      </w:r>
    </w:p>
    <w:p w14:paraId="7A03B3F3" w14:textId="62C5BF63" w:rsidR="00702801" w:rsidRDefault="00B860A2" w:rsidP="00B22F67">
      <w:pPr>
        <w:spacing w:line="240" w:lineRule="auto"/>
      </w:pPr>
      <w:r>
        <w:rPr>
          <w:noProof/>
        </w:rPr>
        <w:drawing>
          <wp:inline distT="0" distB="0" distL="0" distR="0" wp14:anchorId="0CE6733A" wp14:editId="67F779A5">
            <wp:extent cx="5543550" cy="132842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C1D4B" w14:textId="6D52F229" w:rsidR="00B860A2" w:rsidRPr="004E0A37" w:rsidRDefault="00B860A2" w:rsidP="004E0A37">
      <w:pPr>
        <w:pStyle w:val="a5"/>
        <w:jc w:val="center"/>
        <w:rPr>
          <w:rFonts w:ascii="仿宋" w:eastAsia="仿宋" w:hAnsi="仿宋"/>
          <w:i w:val="0"/>
          <w:iCs w:val="0"/>
          <w:color w:val="auto"/>
        </w:rPr>
      </w:pPr>
      <w:r w:rsidRPr="008A02C5"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附图</w:t>
      </w:r>
      <w:r>
        <w:rPr>
          <w:rFonts w:ascii="仿宋" w:eastAsia="仿宋" w:hAnsi="仿宋"/>
          <w:i w:val="0"/>
          <w:iCs w:val="0"/>
          <w:color w:val="auto"/>
          <w:sz w:val="24"/>
          <w:szCs w:val="24"/>
        </w:rPr>
        <w:t>2</w:t>
      </w:r>
      <w:r w:rsidR="0071428D">
        <w:rPr>
          <w:rFonts w:ascii="仿宋" w:eastAsia="仿宋" w:hAnsi="仿宋"/>
          <w:i w:val="0"/>
          <w:iCs w:val="0"/>
          <w:color w:val="auto"/>
          <w:sz w:val="24"/>
          <w:szCs w:val="24"/>
        </w:rPr>
        <w:t>4</w:t>
      </w:r>
      <w:r>
        <w:rPr>
          <w:rFonts w:ascii="仿宋" w:eastAsia="仿宋" w:hAnsi="仿宋" w:hint="eastAsia"/>
          <w:i w:val="0"/>
          <w:iCs w:val="0"/>
          <w:color w:val="auto"/>
          <w:sz w:val="24"/>
          <w:szCs w:val="24"/>
        </w:rPr>
        <w:t>重置</w:t>
      </w:r>
      <w:r>
        <w:rPr>
          <w:rFonts w:ascii="仿宋" w:eastAsia="仿宋" w:hAnsi="仿宋"/>
          <w:i w:val="0"/>
          <w:iCs w:val="0"/>
          <w:color w:val="auto"/>
          <w:sz w:val="24"/>
          <w:szCs w:val="24"/>
        </w:rPr>
        <w:t>密码</w:t>
      </w:r>
    </w:p>
    <w:sectPr w:rsidR="00B860A2" w:rsidRPr="004E0A37" w:rsidSect="00FB5BE0">
      <w:footerReference w:type="default" r:id="rId32"/>
      <w:pgSz w:w="11906" w:h="16838"/>
      <w:pgMar w:top="2098" w:right="1588" w:bottom="1985" w:left="1588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104A93" w14:textId="77777777" w:rsidR="001C4E1D" w:rsidRDefault="001C4E1D">
      <w:pPr>
        <w:spacing w:after="0" w:line="240" w:lineRule="auto"/>
      </w:pPr>
      <w:r>
        <w:separator/>
      </w:r>
    </w:p>
  </w:endnote>
  <w:endnote w:type="continuationSeparator" w:id="0">
    <w:p w14:paraId="0B550D10" w14:textId="77777777" w:rsidR="001C4E1D" w:rsidRDefault="001C4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4450"/>
      <w:docPartObj>
        <w:docPartGallery w:val="Page Numbers (Bottom of Page)"/>
        <w:docPartUnique/>
      </w:docPartObj>
    </w:sdtPr>
    <w:sdtEndPr/>
    <w:sdtContent>
      <w:p w14:paraId="64A333EC" w14:textId="4B4995A8" w:rsidR="00376398" w:rsidRDefault="00E6246D">
        <w:pPr>
          <w:pStyle w:val="a3"/>
          <w:jc w:val="center"/>
        </w:pPr>
        <w:r w:rsidRPr="0096510C">
          <w:rPr>
            <w:rFonts w:ascii="宋体" w:eastAsia="宋体" w:hAnsi="宋体"/>
            <w:sz w:val="24"/>
            <w:szCs w:val="24"/>
          </w:rPr>
          <w:fldChar w:fldCharType="begin"/>
        </w:r>
        <w:r w:rsidRPr="0096510C">
          <w:rPr>
            <w:rFonts w:ascii="宋体" w:eastAsia="宋体" w:hAnsi="宋体"/>
            <w:sz w:val="24"/>
            <w:szCs w:val="24"/>
          </w:rPr>
          <w:instrText xml:space="preserve"> PAGE   \* MERGEFORMAT </w:instrText>
        </w:r>
        <w:r w:rsidRPr="0096510C">
          <w:rPr>
            <w:rFonts w:ascii="宋体" w:eastAsia="宋体" w:hAnsi="宋体"/>
            <w:sz w:val="24"/>
            <w:szCs w:val="24"/>
          </w:rPr>
          <w:fldChar w:fldCharType="separate"/>
        </w:r>
        <w:r w:rsidR="002F5E62" w:rsidRPr="002F5E62">
          <w:rPr>
            <w:rFonts w:ascii="宋体" w:eastAsia="宋体" w:hAnsi="宋体"/>
            <w:noProof/>
            <w:sz w:val="24"/>
            <w:szCs w:val="24"/>
            <w:lang w:val="zh-CN"/>
          </w:rPr>
          <w:t>-</w:t>
        </w:r>
        <w:r w:rsidR="002F5E62">
          <w:rPr>
            <w:rFonts w:ascii="宋体" w:eastAsia="宋体" w:hAnsi="宋体"/>
            <w:noProof/>
            <w:sz w:val="24"/>
            <w:szCs w:val="24"/>
          </w:rPr>
          <w:t xml:space="preserve"> 4 -</w:t>
        </w:r>
        <w:r w:rsidRPr="0096510C">
          <w:rPr>
            <w:rFonts w:ascii="宋体" w:eastAsia="宋体" w:hAnsi="宋体"/>
            <w:sz w:val="24"/>
            <w:szCs w:val="24"/>
          </w:rPr>
          <w:fldChar w:fldCharType="end"/>
        </w:r>
      </w:p>
    </w:sdtContent>
  </w:sdt>
  <w:p w14:paraId="640BE23D" w14:textId="77777777" w:rsidR="00376398" w:rsidRDefault="001C4E1D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C57CFE" w14:textId="77777777" w:rsidR="001C4E1D" w:rsidRDefault="001C4E1D">
      <w:pPr>
        <w:spacing w:after="0" w:line="240" w:lineRule="auto"/>
      </w:pPr>
      <w:r>
        <w:separator/>
      </w:r>
    </w:p>
  </w:footnote>
  <w:footnote w:type="continuationSeparator" w:id="0">
    <w:p w14:paraId="48CBCFD2" w14:textId="77777777" w:rsidR="001C4E1D" w:rsidRDefault="001C4E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26247"/>
    <w:multiLevelType w:val="hybridMultilevel"/>
    <w:tmpl w:val="A6EAC9BC"/>
    <w:lvl w:ilvl="0" w:tplc="56B259A0">
      <w:start w:val="1"/>
      <w:numFmt w:val="decimal"/>
      <w:lvlText w:val="（%1）"/>
      <w:lvlJc w:val="left"/>
      <w:pPr>
        <w:ind w:left="1725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abstractNum w:abstractNumId="1" w15:restartNumberingAfterBreak="0">
    <w:nsid w:val="52F25958"/>
    <w:multiLevelType w:val="hybridMultilevel"/>
    <w:tmpl w:val="A6EAC9BC"/>
    <w:lvl w:ilvl="0" w:tplc="56B259A0">
      <w:start w:val="1"/>
      <w:numFmt w:val="decimal"/>
      <w:lvlText w:val="（%1）"/>
      <w:lvlJc w:val="left"/>
      <w:pPr>
        <w:ind w:left="1725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abstractNum w:abstractNumId="2" w15:restartNumberingAfterBreak="0">
    <w:nsid w:val="52FC4A36"/>
    <w:multiLevelType w:val="hybridMultilevel"/>
    <w:tmpl w:val="A6EAC9BC"/>
    <w:lvl w:ilvl="0" w:tplc="56B259A0">
      <w:start w:val="1"/>
      <w:numFmt w:val="decimal"/>
      <w:lvlText w:val="（%1）"/>
      <w:lvlJc w:val="left"/>
      <w:pPr>
        <w:ind w:left="1725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abstractNum w:abstractNumId="3" w15:restartNumberingAfterBreak="0">
    <w:nsid w:val="6E0A53D9"/>
    <w:multiLevelType w:val="hybridMultilevel"/>
    <w:tmpl w:val="A6EAC9BC"/>
    <w:lvl w:ilvl="0" w:tplc="56B259A0">
      <w:start w:val="1"/>
      <w:numFmt w:val="decimal"/>
      <w:lvlText w:val="（%1）"/>
      <w:lvlJc w:val="left"/>
      <w:pPr>
        <w:ind w:left="1725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AD1"/>
    <w:rsid w:val="00005E55"/>
    <w:rsid w:val="00010566"/>
    <w:rsid w:val="0001795F"/>
    <w:rsid w:val="00027101"/>
    <w:rsid w:val="00037815"/>
    <w:rsid w:val="000768B6"/>
    <w:rsid w:val="0008603F"/>
    <w:rsid w:val="000871C8"/>
    <w:rsid w:val="000B3EA5"/>
    <w:rsid w:val="000C730C"/>
    <w:rsid w:val="000E1F26"/>
    <w:rsid w:val="000F2A94"/>
    <w:rsid w:val="000F5965"/>
    <w:rsid w:val="00106FA1"/>
    <w:rsid w:val="00112CD6"/>
    <w:rsid w:val="001247D5"/>
    <w:rsid w:val="0013607D"/>
    <w:rsid w:val="001366F6"/>
    <w:rsid w:val="001412A2"/>
    <w:rsid w:val="00143F43"/>
    <w:rsid w:val="001442C3"/>
    <w:rsid w:val="00145EED"/>
    <w:rsid w:val="00146CAF"/>
    <w:rsid w:val="00156DB3"/>
    <w:rsid w:val="00167943"/>
    <w:rsid w:val="0017220C"/>
    <w:rsid w:val="00183D5D"/>
    <w:rsid w:val="001A0504"/>
    <w:rsid w:val="001B5BFF"/>
    <w:rsid w:val="001C0D1D"/>
    <w:rsid w:val="001C232F"/>
    <w:rsid w:val="001C3CC1"/>
    <w:rsid w:val="001C4E1D"/>
    <w:rsid w:val="001C65B2"/>
    <w:rsid w:val="001E6631"/>
    <w:rsid w:val="0021152E"/>
    <w:rsid w:val="00222B40"/>
    <w:rsid w:val="002271AA"/>
    <w:rsid w:val="002474E9"/>
    <w:rsid w:val="00250D9D"/>
    <w:rsid w:val="00254A37"/>
    <w:rsid w:val="00264089"/>
    <w:rsid w:val="00266402"/>
    <w:rsid w:val="002667A1"/>
    <w:rsid w:val="00281CCA"/>
    <w:rsid w:val="00284E34"/>
    <w:rsid w:val="00287E99"/>
    <w:rsid w:val="00291C47"/>
    <w:rsid w:val="002B196E"/>
    <w:rsid w:val="002B644A"/>
    <w:rsid w:val="002C1FD6"/>
    <w:rsid w:val="002D0610"/>
    <w:rsid w:val="002D6BEE"/>
    <w:rsid w:val="002E77B0"/>
    <w:rsid w:val="002F5E62"/>
    <w:rsid w:val="002F5FCA"/>
    <w:rsid w:val="002F755F"/>
    <w:rsid w:val="00306AB6"/>
    <w:rsid w:val="00311411"/>
    <w:rsid w:val="00311B7E"/>
    <w:rsid w:val="003161F2"/>
    <w:rsid w:val="00317975"/>
    <w:rsid w:val="003203CD"/>
    <w:rsid w:val="00321CCE"/>
    <w:rsid w:val="00327D81"/>
    <w:rsid w:val="00334364"/>
    <w:rsid w:val="00334B28"/>
    <w:rsid w:val="0033655E"/>
    <w:rsid w:val="00340B53"/>
    <w:rsid w:val="00341736"/>
    <w:rsid w:val="003455CA"/>
    <w:rsid w:val="00363267"/>
    <w:rsid w:val="003635B2"/>
    <w:rsid w:val="00366BE8"/>
    <w:rsid w:val="00377C63"/>
    <w:rsid w:val="00394000"/>
    <w:rsid w:val="003947A6"/>
    <w:rsid w:val="003972DD"/>
    <w:rsid w:val="003A16BA"/>
    <w:rsid w:val="003A3F37"/>
    <w:rsid w:val="003A41EA"/>
    <w:rsid w:val="003A5507"/>
    <w:rsid w:val="003A6111"/>
    <w:rsid w:val="003B5064"/>
    <w:rsid w:val="003C7CB1"/>
    <w:rsid w:val="003D0851"/>
    <w:rsid w:val="00414329"/>
    <w:rsid w:val="0041683A"/>
    <w:rsid w:val="00417595"/>
    <w:rsid w:val="0041788D"/>
    <w:rsid w:val="00422B76"/>
    <w:rsid w:val="0043137A"/>
    <w:rsid w:val="0045620B"/>
    <w:rsid w:val="00461876"/>
    <w:rsid w:val="00475ECB"/>
    <w:rsid w:val="0048612A"/>
    <w:rsid w:val="004A5C06"/>
    <w:rsid w:val="004B0075"/>
    <w:rsid w:val="004B2EF9"/>
    <w:rsid w:val="004B6CF8"/>
    <w:rsid w:val="004D0844"/>
    <w:rsid w:val="004D5864"/>
    <w:rsid w:val="004E035F"/>
    <w:rsid w:val="004E0A37"/>
    <w:rsid w:val="004E40B9"/>
    <w:rsid w:val="004F044B"/>
    <w:rsid w:val="004F0E25"/>
    <w:rsid w:val="004F3C5A"/>
    <w:rsid w:val="004F7350"/>
    <w:rsid w:val="005045FF"/>
    <w:rsid w:val="0052122B"/>
    <w:rsid w:val="005260BD"/>
    <w:rsid w:val="00532CF1"/>
    <w:rsid w:val="005433F5"/>
    <w:rsid w:val="00550005"/>
    <w:rsid w:val="00560CDD"/>
    <w:rsid w:val="00562B74"/>
    <w:rsid w:val="00572304"/>
    <w:rsid w:val="00577CD7"/>
    <w:rsid w:val="0058266F"/>
    <w:rsid w:val="005932F5"/>
    <w:rsid w:val="00594354"/>
    <w:rsid w:val="005970CB"/>
    <w:rsid w:val="005A4EB7"/>
    <w:rsid w:val="005A68B4"/>
    <w:rsid w:val="005B00D2"/>
    <w:rsid w:val="005B3B92"/>
    <w:rsid w:val="005B4AD9"/>
    <w:rsid w:val="005C3886"/>
    <w:rsid w:val="005C555F"/>
    <w:rsid w:val="005D1DA2"/>
    <w:rsid w:val="00627D0B"/>
    <w:rsid w:val="00635527"/>
    <w:rsid w:val="006439FB"/>
    <w:rsid w:val="00655B3A"/>
    <w:rsid w:val="00680D6D"/>
    <w:rsid w:val="006834CD"/>
    <w:rsid w:val="00696E9F"/>
    <w:rsid w:val="006A0EC8"/>
    <w:rsid w:val="006A6258"/>
    <w:rsid w:val="006B1EBF"/>
    <w:rsid w:val="006C76CD"/>
    <w:rsid w:val="006F3C15"/>
    <w:rsid w:val="006F5A10"/>
    <w:rsid w:val="006F7B73"/>
    <w:rsid w:val="00702801"/>
    <w:rsid w:val="007031CB"/>
    <w:rsid w:val="00705B5C"/>
    <w:rsid w:val="00711848"/>
    <w:rsid w:val="0071428D"/>
    <w:rsid w:val="007314C9"/>
    <w:rsid w:val="00735405"/>
    <w:rsid w:val="007535B7"/>
    <w:rsid w:val="00761E47"/>
    <w:rsid w:val="00762FBE"/>
    <w:rsid w:val="00773155"/>
    <w:rsid w:val="00777131"/>
    <w:rsid w:val="0078036E"/>
    <w:rsid w:val="00781625"/>
    <w:rsid w:val="00783410"/>
    <w:rsid w:val="00783E61"/>
    <w:rsid w:val="00784C80"/>
    <w:rsid w:val="007867EF"/>
    <w:rsid w:val="00793B23"/>
    <w:rsid w:val="00794216"/>
    <w:rsid w:val="00794543"/>
    <w:rsid w:val="007A025D"/>
    <w:rsid w:val="007A3E6F"/>
    <w:rsid w:val="007A5B84"/>
    <w:rsid w:val="007B0E32"/>
    <w:rsid w:val="007B0ECC"/>
    <w:rsid w:val="007B3FE4"/>
    <w:rsid w:val="007B6DB8"/>
    <w:rsid w:val="007C038A"/>
    <w:rsid w:val="007C273C"/>
    <w:rsid w:val="007E0CBC"/>
    <w:rsid w:val="007F62FB"/>
    <w:rsid w:val="008023B0"/>
    <w:rsid w:val="00802A0B"/>
    <w:rsid w:val="00805D84"/>
    <w:rsid w:val="008078D3"/>
    <w:rsid w:val="00815489"/>
    <w:rsid w:val="00822CDB"/>
    <w:rsid w:val="00836A73"/>
    <w:rsid w:val="00840401"/>
    <w:rsid w:val="00852DE1"/>
    <w:rsid w:val="00861253"/>
    <w:rsid w:val="008637B1"/>
    <w:rsid w:val="00863FE9"/>
    <w:rsid w:val="008840DA"/>
    <w:rsid w:val="008853EA"/>
    <w:rsid w:val="0089493F"/>
    <w:rsid w:val="00895767"/>
    <w:rsid w:val="008A02C5"/>
    <w:rsid w:val="008C161D"/>
    <w:rsid w:val="008E633F"/>
    <w:rsid w:val="008F2C9E"/>
    <w:rsid w:val="008F3CC9"/>
    <w:rsid w:val="008F4DF6"/>
    <w:rsid w:val="008F5131"/>
    <w:rsid w:val="009016D4"/>
    <w:rsid w:val="00906F94"/>
    <w:rsid w:val="00915099"/>
    <w:rsid w:val="00920DD5"/>
    <w:rsid w:val="00922061"/>
    <w:rsid w:val="009233B2"/>
    <w:rsid w:val="0093472F"/>
    <w:rsid w:val="00937D47"/>
    <w:rsid w:val="00937F29"/>
    <w:rsid w:val="00966AF0"/>
    <w:rsid w:val="00972434"/>
    <w:rsid w:val="00990F80"/>
    <w:rsid w:val="009A093E"/>
    <w:rsid w:val="009A2C82"/>
    <w:rsid w:val="009A5FA3"/>
    <w:rsid w:val="009B5A21"/>
    <w:rsid w:val="009B66F1"/>
    <w:rsid w:val="009C3881"/>
    <w:rsid w:val="009D6260"/>
    <w:rsid w:val="009D75AB"/>
    <w:rsid w:val="009E6B91"/>
    <w:rsid w:val="009F5A15"/>
    <w:rsid w:val="009F6568"/>
    <w:rsid w:val="00A04669"/>
    <w:rsid w:val="00A05892"/>
    <w:rsid w:val="00A06BF2"/>
    <w:rsid w:val="00A2174C"/>
    <w:rsid w:val="00A23317"/>
    <w:rsid w:val="00A44220"/>
    <w:rsid w:val="00A479D7"/>
    <w:rsid w:val="00A602FE"/>
    <w:rsid w:val="00A62D1C"/>
    <w:rsid w:val="00A70475"/>
    <w:rsid w:val="00A7792F"/>
    <w:rsid w:val="00A92C8F"/>
    <w:rsid w:val="00AA08B7"/>
    <w:rsid w:val="00AA50B4"/>
    <w:rsid w:val="00AB2D2E"/>
    <w:rsid w:val="00AC5CCA"/>
    <w:rsid w:val="00AE1FFC"/>
    <w:rsid w:val="00AE7202"/>
    <w:rsid w:val="00AF7E18"/>
    <w:rsid w:val="00B04DDA"/>
    <w:rsid w:val="00B059EF"/>
    <w:rsid w:val="00B13318"/>
    <w:rsid w:val="00B17FE1"/>
    <w:rsid w:val="00B22F67"/>
    <w:rsid w:val="00B2403A"/>
    <w:rsid w:val="00B3717D"/>
    <w:rsid w:val="00B43E2D"/>
    <w:rsid w:val="00B47B42"/>
    <w:rsid w:val="00B52EFB"/>
    <w:rsid w:val="00B62FB9"/>
    <w:rsid w:val="00B671C5"/>
    <w:rsid w:val="00B70B1E"/>
    <w:rsid w:val="00B71F74"/>
    <w:rsid w:val="00B860A2"/>
    <w:rsid w:val="00B961D2"/>
    <w:rsid w:val="00BA37E3"/>
    <w:rsid w:val="00BA59E3"/>
    <w:rsid w:val="00BB19E0"/>
    <w:rsid w:val="00BB1FC0"/>
    <w:rsid w:val="00BB6BFA"/>
    <w:rsid w:val="00BB6D9C"/>
    <w:rsid w:val="00BC18A4"/>
    <w:rsid w:val="00BC3655"/>
    <w:rsid w:val="00BD1FA0"/>
    <w:rsid w:val="00BD496C"/>
    <w:rsid w:val="00BF58FD"/>
    <w:rsid w:val="00C01A9A"/>
    <w:rsid w:val="00C04B57"/>
    <w:rsid w:val="00C15245"/>
    <w:rsid w:val="00C17E46"/>
    <w:rsid w:val="00C22D22"/>
    <w:rsid w:val="00C25BE3"/>
    <w:rsid w:val="00C33582"/>
    <w:rsid w:val="00C47AB1"/>
    <w:rsid w:val="00C67718"/>
    <w:rsid w:val="00C81089"/>
    <w:rsid w:val="00C94C03"/>
    <w:rsid w:val="00CA1258"/>
    <w:rsid w:val="00CB09ED"/>
    <w:rsid w:val="00CB337F"/>
    <w:rsid w:val="00CD1768"/>
    <w:rsid w:val="00CD2856"/>
    <w:rsid w:val="00CD2BFD"/>
    <w:rsid w:val="00CF2542"/>
    <w:rsid w:val="00CF4D53"/>
    <w:rsid w:val="00CF7ED3"/>
    <w:rsid w:val="00D10639"/>
    <w:rsid w:val="00D203B3"/>
    <w:rsid w:val="00D3384C"/>
    <w:rsid w:val="00D7166E"/>
    <w:rsid w:val="00DA0CBD"/>
    <w:rsid w:val="00DB0A72"/>
    <w:rsid w:val="00DB71BF"/>
    <w:rsid w:val="00DC7AE5"/>
    <w:rsid w:val="00DD294B"/>
    <w:rsid w:val="00DD47E9"/>
    <w:rsid w:val="00DE1F56"/>
    <w:rsid w:val="00DE5871"/>
    <w:rsid w:val="00DF6973"/>
    <w:rsid w:val="00E11B70"/>
    <w:rsid w:val="00E1212A"/>
    <w:rsid w:val="00E20382"/>
    <w:rsid w:val="00E3200D"/>
    <w:rsid w:val="00E350C8"/>
    <w:rsid w:val="00E36AFA"/>
    <w:rsid w:val="00E56ECC"/>
    <w:rsid w:val="00E56F2B"/>
    <w:rsid w:val="00E6246D"/>
    <w:rsid w:val="00E65CC5"/>
    <w:rsid w:val="00E71790"/>
    <w:rsid w:val="00E75F96"/>
    <w:rsid w:val="00E760B7"/>
    <w:rsid w:val="00E81CE9"/>
    <w:rsid w:val="00E842BE"/>
    <w:rsid w:val="00E96BAD"/>
    <w:rsid w:val="00EB0D1E"/>
    <w:rsid w:val="00EB1DFB"/>
    <w:rsid w:val="00EB4463"/>
    <w:rsid w:val="00EB51BD"/>
    <w:rsid w:val="00EB6D17"/>
    <w:rsid w:val="00EC63C8"/>
    <w:rsid w:val="00EC711A"/>
    <w:rsid w:val="00EC7BBC"/>
    <w:rsid w:val="00ED2E25"/>
    <w:rsid w:val="00EE1B55"/>
    <w:rsid w:val="00EE4230"/>
    <w:rsid w:val="00F07AD1"/>
    <w:rsid w:val="00F13E27"/>
    <w:rsid w:val="00F21D63"/>
    <w:rsid w:val="00F23904"/>
    <w:rsid w:val="00F32056"/>
    <w:rsid w:val="00F40B71"/>
    <w:rsid w:val="00F420D3"/>
    <w:rsid w:val="00F444D3"/>
    <w:rsid w:val="00F52802"/>
    <w:rsid w:val="00F550EE"/>
    <w:rsid w:val="00F75223"/>
    <w:rsid w:val="00F82469"/>
    <w:rsid w:val="00F8664A"/>
    <w:rsid w:val="00F964BD"/>
    <w:rsid w:val="00FB04CA"/>
    <w:rsid w:val="00FC7340"/>
    <w:rsid w:val="00FE0D0B"/>
    <w:rsid w:val="00FE7B06"/>
    <w:rsid w:val="00FF1874"/>
    <w:rsid w:val="00FF285B"/>
    <w:rsid w:val="00FF5E16"/>
    <w:rsid w:val="00FF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599940"/>
  <w15:chartTrackingRefBased/>
  <w15:docId w15:val="{FC36A543-F8BD-4068-A939-2583F0470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212A"/>
  </w:style>
  <w:style w:type="paragraph" w:styleId="1">
    <w:name w:val="heading 1"/>
    <w:basedOn w:val="a"/>
    <w:next w:val="a"/>
    <w:link w:val="10"/>
    <w:uiPriority w:val="9"/>
    <w:qFormat/>
    <w:rsid w:val="00E121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21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21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212A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212A"/>
    <w:pPr>
      <w:keepNext/>
      <w:keepLines/>
      <w:spacing w:before="40" w:after="0"/>
      <w:outlineLvl w:val="4"/>
    </w:pPr>
    <w:rPr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212A"/>
    <w:pPr>
      <w:keepNext/>
      <w:keepLines/>
      <w:spacing w:before="40" w:after="0"/>
      <w:outlineLvl w:val="5"/>
    </w:pPr>
    <w:rPr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212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212A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212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1C3CC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1C3CC1"/>
    <w:rPr>
      <w:sz w:val="18"/>
      <w:szCs w:val="18"/>
    </w:rPr>
  </w:style>
  <w:style w:type="paragraph" w:styleId="a5">
    <w:name w:val="caption"/>
    <w:basedOn w:val="a"/>
    <w:next w:val="a"/>
    <w:uiPriority w:val="35"/>
    <w:unhideWhenUsed/>
    <w:qFormat/>
    <w:rsid w:val="00E1212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6">
    <w:name w:val="Hyperlink"/>
    <w:basedOn w:val="a0"/>
    <w:uiPriority w:val="99"/>
    <w:unhideWhenUsed/>
    <w:rsid w:val="001C3CC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C3CC1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E121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标题 2 字符"/>
    <w:basedOn w:val="a0"/>
    <w:link w:val="2"/>
    <w:uiPriority w:val="9"/>
    <w:semiHidden/>
    <w:rsid w:val="00E1212A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标题 3 字符"/>
    <w:basedOn w:val="a0"/>
    <w:link w:val="3"/>
    <w:uiPriority w:val="9"/>
    <w:semiHidden/>
    <w:rsid w:val="00E1212A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0">
    <w:name w:val="标题 4 字符"/>
    <w:basedOn w:val="a0"/>
    <w:link w:val="4"/>
    <w:uiPriority w:val="9"/>
    <w:semiHidden/>
    <w:rsid w:val="00E1212A"/>
    <w:rPr>
      <w:i/>
      <w:iCs/>
    </w:rPr>
  </w:style>
  <w:style w:type="character" w:customStyle="1" w:styleId="50">
    <w:name w:val="标题 5 字符"/>
    <w:basedOn w:val="a0"/>
    <w:link w:val="5"/>
    <w:uiPriority w:val="9"/>
    <w:semiHidden/>
    <w:rsid w:val="00E1212A"/>
    <w:rPr>
      <w:color w:val="2F5496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E1212A"/>
    <w:rPr>
      <w:color w:val="1F3864" w:themeColor="accent1" w:themeShade="80"/>
    </w:rPr>
  </w:style>
  <w:style w:type="character" w:customStyle="1" w:styleId="70">
    <w:name w:val="标题 7 字符"/>
    <w:basedOn w:val="a0"/>
    <w:link w:val="7"/>
    <w:uiPriority w:val="9"/>
    <w:semiHidden/>
    <w:rsid w:val="00E1212A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标题 8 字符"/>
    <w:basedOn w:val="a0"/>
    <w:link w:val="8"/>
    <w:uiPriority w:val="9"/>
    <w:semiHidden/>
    <w:rsid w:val="00E1212A"/>
    <w:rPr>
      <w:color w:val="262626" w:themeColor="text1" w:themeTint="D9"/>
      <w:sz w:val="21"/>
      <w:szCs w:val="21"/>
    </w:rPr>
  </w:style>
  <w:style w:type="character" w:customStyle="1" w:styleId="90">
    <w:name w:val="标题 9 字符"/>
    <w:basedOn w:val="a0"/>
    <w:link w:val="9"/>
    <w:uiPriority w:val="9"/>
    <w:semiHidden/>
    <w:rsid w:val="00E1212A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Title"/>
    <w:basedOn w:val="a"/>
    <w:next w:val="a"/>
    <w:link w:val="a8"/>
    <w:uiPriority w:val="10"/>
    <w:qFormat/>
    <w:rsid w:val="00E1212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8">
    <w:name w:val="标题 字符"/>
    <w:basedOn w:val="a0"/>
    <w:link w:val="a7"/>
    <w:uiPriority w:val="10"/>
    <w:rsid w:val="00E1212A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E1212A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a">
    <w:name w:val="副标题 字符"/>
    <w:basedOn w:val="a0"/>
    <w:link w:val="a9"/>
    <w:uiPriority w:val="11"/>
    <w:rsid w:val="00E1212A"/>
    <w:rPr>
      <w:color w:val="5A5A5A" w:themeColor="text1" w:themeTint="A5"/>
      <w:spacing w:val="15"/>
    </w:rPr>
  </w:style>
  <w:style w:type="character" w:styleId="ab">
    <w:name w:val="Strong"/>
    <w:basedOn w:val="a0"/>
    <w:uiPriority w:val="22"/>
    <w:qFormat/>
    <w:rsid w:val="00E1212A"/>
    <w:rPr>
      <w:b/>
      <w:bCs/>
      <w:color w:val="auto"/>
    </w:rPr>
  </w:style>
  <w:style w:type="character" w:styleId="ac">
    <w:name w:val="Emphasis"/>
    <w:basedOn w:val="a0"/>
    <w:uiPriority w:val="20"/>
    <w:qFormat/>
    <w:rsid w:val="00E1212A"/>
    <w:rPr>
      <w:i/>
      <w:iCs/>
      <w:color w:val="auto"/>
    </w:rPr>
  </w:style>
  <w:style w:type="paragraph" w:styleId="ad">
    <w:name w:val="No Spacing"/>
    <w:uiPriority w:val="1"/>
    <w:qFormat/>
    <w:rsid w:val="00E1212A"/>
    <w:pPr>
      <w:spacing w:after="0" w:line="240" w:lineRule="auto"/>
    </w:pPr>
  </w:style>
  <w:style w:type="paragraph" w:styleId="ae">
    <w:name w:val="Quote"/>
    <w:basedOn w:val="a"/>
    <w:next w:val="a"/>
    <w:link w:val="af"/>
    <w:uiPriority w:val="29"/>
    <w:qFormat/>
    <w:rsid w:val="00E1212A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f">
    <w:name w:val="引用 字符"/>
    <w:basedOn w:val="a0"/>
    <w:link w:val="ae"/>
    <w:uiPriority w:val="29"/>
    <w:rsid w:val="00E1212A"/>
    <w:rPr>
      <w:i/>
      <w:iCs/>
      <w:color w:val="404040" w:themeColor="text1" w:themeTint="BF"/>
    </w:rPr>
  </w:style>
  <w:style w:type="paragraph" w:styleId="af0">
    <w:name w:val="Intense Quote"/>
    <w:basedOn w:val="a"/>
    <w:next w:val="a"/>
    <w:link w:val="af1"/>
    <w:uiPriority w:val="30"/>
    <w:qFormat/>
    <w:rsid w:val="00E1212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1">
    <w:name w:val="明显引用 字符"/>
    <w:basedOn w:val="a0"/>
    <w:link w:val="af0"/>
    <w:uiPriority w:val="30"/>
    <w:rsid w:val="00E1212A"/>
    <w:rPr>
      <w:i/>
      <w:iCs/>
      <w:color w:val="4472C4" w:themeColor="accent1"/>
    </w:rPr>
  </w:style>
  <w:style w:type="character" w:styleId="af2">
    <w:name w:val="Subtle Emphasis"/>
    <w:basedOn w:val="a0"/>
    <w:uiPriority w:val="19"/>
    <w:qFormat/>
    <w:rsid w:val="00E1212A"/>
    <w:rPr>
      <w:i/>
      <w:iCs/>
      <w:color w:val="404040" w:themeColor="text1" w:themeTint="BF"/>
    </w:rPr>
  </w:style>
  <w:style w:type="character" w:styleId="af3">
    <w:name w:val="Intense Emphasis"/>
    <w:basedOn w:val="a0"/>
    <w:uiPriority w:val="21"/>
    <w:qFormat/>
    <w:rsid w:val="00E1212A"/>
    <w:rPr>
      <w:i/>
      <w:iCs/>
      <w:color w:val="4472C4" w:themeColor="accent1"/>
    </w:rPr>
  </w:style>
  <w:style w:type="character" w:styleId="af4">
    <w:name w:val="Subtle Reference"/>
    <w:basedOn w:val="a0"/>
    <w:uiPriority w:val="31"/>
    <w:qFormat/>
    <w:rsid w:val="00E1212A"/>
    <w:rPr>
      <w:smallCaps/>
      <w:color w:val="404040" w:themeColor="text1" w:themeTint="BF"/>
    </w:rPr>
  </w:style>
  <w:style w:type="character" w:styleId="af5">
    <w:name w:val="Intense Reference"/>
    <w:basedOn w:val="a0"/>
    <w:uiPriority w:val="32"/>
    <w:qFormat/>
    <w:rsid w:val="00E1212A"/>
    <w:rPr>
      <w:b/>
      <w:bCs/>
      <w:smallCaps/>
      <w:color w:val="4472C4" w:themeColor="accent1"/>
      <w:spacing w:val="5"/>
    </w:rPr>
  </w:style>
  <w:style w:type="character" w:styleId="af6">
    <w:name w:val="Book Title"/>
    <w:basedOn w:val="a0"/>
    <w:uiPriority w:val="33"/>
    <w:qFormat/>
    <w:rsid w:val="00E1212A"/>
    <w:rPr>
      <w:b/>
      <w:bCs/>
      <w:i/>
      <w:iC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E1212A"/>
    <w:pPr>
      <w:outlineLvl w:val="9"/>
    </w:pPr>
  </w:style>
  <w:style w:type="paragraph" w:styleId="af7">
    <w:name w:val="List Paragraph"/>
    <w:basedOn w:val="a"/>
    <w:uiPriority w:val="34"/>
    <w:qFormat/>
    <w:rsid w:val="007A5B84"/>
    <w:pPr>
      <w:ind w:firstLineChars="200" w:firstLine="420"/>
    </w:pPr>
  </w:style>
  <w:style w:type="paragraph" w:styleId="af8">
    <w:name w:val="header"/>
    <w:basedOn w:val="a"/>
    <w:link w:val="af9"/>
    <w:uiPriority w:val="99"/>
    <w:unhideWhenUsed/>
    <w:rsid w:val="00F420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9">
    <w:name w:val="页眉 字符"/>
    <w:basedOn w:val="a0"/>
    <w:link w:val="af8"/>
    <w:uiPriority w:val="99"/>
    <w:rsid w:val="00F420D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4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CA8CA-7D13-4546-AA80-FB61E9C4F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4762</TotalTime>
  <Pages>13</Pages>
  <Words>249</Words>
  <Characters>1420</Characters>
  <Application>Microsoft Office Word</Application>
  <DocSecurity>0</DocSecurity>
  <Lines>11</Lines>
  <Paragraphs>3</Paragraphs>
  <ScaleCrop>false</ScaleCrop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赵晨</dc:creator>
  <cp:keywords/>
  <dc:description/>
  <cp:lastModifiedBy>Administrator</cp:lastModifiedBy>
  <cp:revision>747</cp:revision>
  <dcterms:created xsi:type="dcterms:W3CDTF">2021-10-12T01:35:00Z</dcterms:created>
  <dcterms:modified xsi:type="dcterms:W3CDTF">2024-11-24T09:56:00Z</dcterms:modified>
</cp:coreProperties>
</file>